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5F1" w:rsidRPr="000941BB" w:rsidRDefault="004E162B" w:rsidP="001855F1">
      <w:pPr>
        <w:jc w:val="center"/>
        <w:rPr>
          <w:b/>
        </w:rPr>
      </w:pPr>
      <w:r>
        <w:rPr>
          <w:b/>
        </w:rPr>
        <w:t>П</w:t>
      </w:r>
      <w:r w:rsidR="001855F1" w:rsidRPr="000941BB">
        <w:rPr>
          <w:b/>
        </w:rPr>
        <w:t xml:space="preserve">РОМЕЖУТОЧНАЯ АТТЕСТАЦИЯ </w:t>
      </w:r>
      <w:r w:rsidR="001855F1">
        <w:rPr>
          <w:b/>
        </w:rPr>
        <w:t xml:space="preserve"> </w:t>
      </w:r>
      <w:r w:rsidR="001855F1" w:rsidRPr="000941BB">
        <w:rPr>
          <w:b/>
        </w:rPr>
        <w:t xml:space="preserve">ПО </w:t>
      </w:r>
      <w:r w:rsidR="001855F1" w:rsidRPr="000941BB">
        <w:rPr>
          <w:b/>
          <w:bCs/>
        </w:rPr>
        <w:t>БИОЛОГИИ</w:t>
      </w:r>
    </w:p>
    <w:p w:rsidR="001855F1" w:rsidRPr="000941BB" w:rsidRDefault="001855F1" w:rsidP="001855F1">
      <w:pPr>
        <w:jc w:val="center"/>
        <w:rPr>
          <w:b/>
        </w:rPr>
      </w:pPr>
      <w:r w:rsidRPr="000941BB">
        <w:rPr>
          <w:b/>
        </w:rPr>
        <w:t>(Итоговая контрольная работа)</w:t>
      </w:r>
    </w:p>
    <w:p w:rsidR="001855F1" w:rsidRPr="000941BB" w:rsidRDefault="001855F1" w:rsidP="001855F1">
      <w:pPr>
        <w:jc w:val="center"/>
        <w:rPr>
          <w:b/>
          <w:bCs/>
        </w:rPr>
      </w:pPr>
      <w:r w:rsidRPr="000941BB">
        <w:rPr>
          <w:b/>
        </w:rPr>
        <w:t xml:space="preserve"> 6 класс</w:t>
      </w:r>
    </w:p>
    <w:p w:rsidR="001855F1" w:rsidRPr="000941BB" w:rsidRDefault="001855F1" w:rsidP="001855F1">
      <w:pPr>
        <w:jc w:val="center"/>
        <w:rPr>
          <w:b/>
          <w:bCs/>
        </w:rPr>
      </w:pPr>
      <w:r w:rsidRPr="000941BB">
        <w:rPr>
          <w:b/>
          <w:bCs/>
        </w:rPr>
        <w:t>Вариант 1.</w:t>
      </w:r>
    </w:p>
    <w:p w:rsidR="001855F1" w:rsidRPr="000941BB" w:rsidRDefault="001855F1" w:rsidP="001855F1">
      <w:pPr>
        <w:rPr>
          <w:i/>
          <w:u w:val="single"/>
        </w:rPr>
      </w:pPr>
      <w:r w:rsidRPr="000941BB">
        <w:rPr>
          <w:bCs/>
          <w:i/>
          <w:u w:val="single"/>
        </w:rPr>
        <w:t>Выберите один правильный ответ (задание 1-9)</w:t>
      </w:r>
    </w:p>
    <w:p w:rsidR="001855F1" w:rsidRPr="000941BB" w:rsidRDefault="001855F1" w:rsidP="001855F1">
      <w:r w:rsidRPr="000941BB">
        <w:rPr>
          <w:b/>
          <w:bCs/>
        </w:rPr>
        <w:t>1.</w:t>
      </w:r>
      <w:r w:rsidRPr="000941BB">
        <w:t xml:space="preserve"> Признак, характерный для всех живых организмов: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  <w:sectPr w:rsidR="001855F1" w:rsidRPr="000941BB" w:rsidSect="000941BB">
          <w:type w:val="continuous"/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lastRenderedPageBreak/>
        <w:t>а) дви</w:t>
      </w:r>
      <w:r w:rsidRPr="000941BB">
        <w:rPr>
          <w:color w:val="000000"/>
        </w:rPr>
        <w:softHyphen/>
        <w:t>же</w:t>
      </w:r>
      <w:r w:rsidRPr="000941BB">
        <w:rPr>
          <w:color w:val="000000"/>
        </w:rPr>
        <w:softHyphen/>
        <w:t>ние,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б) уве</w:t>
      </w:r>
      <w:r w:rsidRPr="000941BB">
        <w:rPr>
          <w:color w:val="000000"/>
        </w:rPr>
        <w:softHyphen/>
        <w:t>ли</w:t>
      </w:r>
      <w:r w:rsidRPr="000941BB">
        <w:rPr>
          <w:color w:val="000000"/>
        </w:rPr>
        <w:softHyphen/>
        <w:t>че</w:t>
      </w:r>
      <w:r w:rsidRPr="000941BB">
        <w:rPr>
          <w:color w:val="000000"/>
        </w:rPr>
        <w:softHyphen/>
        <w:t>ние массы,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lastRenderedPageBreak/>
        <w:t>в) обмен ве</w:t>
      </w:r>
      <w:r w:rsidRPr="000941BB">
        <w:rPr>
          <w:color w:val="000000"/>
        </w:rPr>
        <w:softHyphen/>
        <w:t>ществ,</w:t>
      </w:r>
    </w:p>
    <w:p w:rsidR="001855F1" w:rsidRPr="000941BB" w:rsidRDefault="001855F1" w:rsidP="001855F1">
      <w:pPr>
        <w:rPr>
          <w:b/>
          <w:bCs/>
        </w:rPr>
      </w:pPr>
      <w:r w:rsidRPr="000941BB">
        <w:rPr>
          <w:color w:val="000000"/>
        </w:rPr>
        <w:t>г) рас</w:t>
      </w:r>
      <w:r w:rsidRPr="000941BB">
        <w:rPr>
          <w:color w:val="000000"/>
        </w:rPr>
        <w:softHyphen/>
        <w:t>пад на мо</w:t>
      </w:r>
      <w:r w:rsidRPr="000941BB">
        <w:rPr>
          <w:color w:val="000000"/>
        </w:rPr>
        <w:softHyphen/>
        <w:t>ле</w:t>
      </w:r>
      <w:r w:rsidRPr="000941BB">
        <w:rPr>
          <w:color w:val="000000"/>
        </w:rPr>
        <w:softHyphen/>
        <w:t>ку</w:t>
      </w:r>
      <w:r w:rsidRPr="000941BB">
        <w:rPr>
          <w:color w:val="000000"/>
        </w:rPr>
        <w:softHyphen/>
        <w:t>лы.</w:t>
      </w:r>
    </w:p>
    <w:p w:rsidR="001855F1" w:rsidRPr="000941BB" w:rsidRDefault="001855F1" w:rsidP="001855F1">
      <w:pPr>
        <w:rPr>
          <w:b/>
          <w:bCs/>
        </w:rPr>
        <w:sectPr w:rsidR="001855F1" w:rsidRPr="000941BB" w:rsidSect="00FC1F9B">
          <w:type w:val="continuous"/>
          <w:pgSz w:w="11906" w:h="16838"/>
          <w:pgMar w:top="1134" w:right="567" w:bottom="567" w:left="1701" w:header="709" w:footer="709" w:gutter="0"/>
          <w:cols w:num="2" w:space="708"/>
          <w:docGrid w:linePitch="360"/>
        </w:sectPr>
      </w:pPr>
    </w:p>
    <w:p w:rsidR="001855F1" w:rsidRPr="000941BB" w:rsidRDefault="001855F1" w:rsidP="001855F1">
      <w:pPr>
        <w:rPr>
          <w:b/>
          <w:bCs/>
          <w:color w:val="000000"/>
        </w:rPr>
      </w:pPr>
    </w:p>
    <w:p w:rsidR="001855F1" w:rsidRPr="000941BB" w:rsidRDefault="001855F1" w:rsidP="001855F1">
      <w:r w:rsidRPr="000941BB">
        <w:rPr>
          <w:b/>
          <w:bCs/>
          <w:color w:val="000000"/>
        </w:rPr>
        <w:t>2.</w:t>
      </w:r>
      <w:r w:rsidRPr="000941BB">
        <w:rPr>
          <w:shd w:val="clear" w:color="auto" w:fill="FFFFFF"/>
        </w:rPr>
        <w:t xml:space="preserve"> Какие ор</w:t>
      </w:r>
      <w:r w:rsidRPr="000941BB">
        <w:rPr>
          <w:shd w:val="clear" w:color="auto" w:fill="FFFFFF"/>
        </w:rPr>
        <w:softHyphen/>
        <w:t>га</w:t>
      </w:r>
      <w:r w:rsidRPr="000941BB">
        <w:rPr>
          <w:shd w:val="clear" w:color="auto" w:fill="FFFFFF"/>
        </w:rPr>
        <w:softHyphen/>
        <w:t>низ</w:t>
      </w:r>
      <w:r w:rsidRPr="000941BB">
        <w:rPr>
          <w:shd w:val="clear" w:color="auto" w:fill="FFFFFF"/>
        </w:rPr>
        <w:softHyphen/>
        <w:t>мы син</w:t>
      </w:r>
      <w:r w:rsidRPr="000941BB">
        <w:rPr>
          <w:shd w:val="clear" w:color="auto" w:fill="FFFFFF"/>
        </w:rPr>
        <w:softHyphen/>
        <w:t>те</w:t>
      </w:r>
      <w:r w:rsidRPr="000941BB">
        <w:rPr>
          <w:shd w:val="clear" w:color="auto" w:fill="FFFFFF"/>
        </w:rPr>
        <w:softHyphen/>
        <w:t>зи</w:t>
      </w:r>
      <w:r w:rsidRPr="000941BB">
        <w:rPr>
          <w:shd w:val="clear" w:color="auto" w:fill="FFFFFF"/>
        </w:rPr>
        <w:softHyphen/>
        <w:t>ру</w:t>
      </w:r>
      <w:r w:rsidRPr="000941BB">
        <w:rPr>
          <w:shd w:val="clear" w:color="auto" w:fill="FFFFFF"/>
        </w:rPr>
        <w:softHyphen/>
        <w:t>ют ор</w:t>
      </w:r>
      <w:r w:rsidRPr="000941BB">
        <w:rPr>
          <w:shd w:val="clear" w:color="auto" w:fill="FFFFFF"/>
        </w:rPr>
        <w:softHyphen/>
        <w:t>га</w:t>
      </w:r>
      <w:r w:rsidRPr="000941BB">
        <w:rPr>
          <w:shd w:val="clear" w:color="auto" w:fill="FFFFFF"/>
        </w:rPr>
        <w:softHyphen/>
        <w:t>ни</w:t>
      </w:r>
      <w:r w:rsidRPr="000941BB">
        <w:rPr>
          <w:shd w:val="clear" w:color="auto" w:fill="FFFFFF"/>
        </w:rPr>
        <w:softHyphen/>
        <w:t>че</w:t>
      </w:r>
      <w:r w:rsidRPr="000941BB">
        <w:rPr>
          <w:shd w:val="clear" w:color="auto" w:fill="FFFFFF"/>
        </w:rPr>
        <w:softHyphen/>
        <w:t>ские ве</w:t>
      </w:r>
      <w:r w:rsidRPr="000941BB">
        <w:rPr>
          <w:shd w:val="clear" w:color="auto" w:fill="FFFFFF"/>
        </w:rPr>
        <w:softHyphen/>
        <w:t>ще</w:t>
      </w:r>
      <w:r w:rsidRPr="000941BB">
        <w:rPr>
          <w:shd w:val="clear" w:color="auto" w:fill="FFFFFF"/>
        </w:rPr>
        <w:softHyphen/>
        <w:t>ства из не</w:t>
      </w:r>
      <w:r w:rsidRPr="000941BB">
        <w:rPr>
          <w:shd w:val="clear" w:color="auto" w:fill="FFFFFF"/>
        </w:rPr>
        <w:softHyphen/>
        <w:t>ор</w:t>
      </w:r>
      <w:r w:rsidRPr="000941BB">
        <w:rPr>
          <w:shd w:val="clear" w:color="auto" w:fill="FFFFFF"/>
        </w:rPr>
        <w:softHyphen/>
        <w:t>га</w:t>
      </w:r>
      <w:r w:rsidRPr="000941BB">
        <w:rPr>
          <w:shd w:val="clear" w:color="auto" w:fill="FFFFFF"/>
        </w:rPr>
        <w:softHyphen/>
        <w:t>ни</w:t>
      </w:r>
      <w:r w:rsidRPr="000941BB">
        <w:rPr>
          <w:shd w:val="clear" w:color="auto" w:fill="FFFFFF"/>
        </w:rPr>
        <w:softHyphen/>
        <w:t>че</w:t>
      </w:r>
      <w:r w:rsidRPr="000941BB">
        <w:rPr>
          <w:shd w:val="clear" w:color="auto" w:fill="FFFFFF"/>
        </w:rPr>
        <w:softHyphen/>
        <w:t>ских с ис</w:t>
      </w:r>
      <w:r w:rsidRPr="000941BB">
        <w:rPr>
          <w:shd w:val="clear" w:color="auto" w:fill="FFFFFF"/>
        </w:rPr>
        <w:softHyphen/>
        <w:t>поль</w:t>
      </w:r>
      <w:r w:rsidRPr="000941BB">
        <w:rPr>
          <w:shd w:val="clear" w:color="auto" w:fill="FFFFFF"/>
        </w:rPr>
        <w:softHyphen/>
        <w:t>зо</w:t>
      </w:r>
      <w:r w:rsidRPr="000941BB">
        <w:rPr>
          <w:shd w:val="clear" w:color="auto" w:fill="FFFFFF"/>
        </w:rPr>
        <w:softHyphen/>
        <w:t>ва</w:t>
      </w:r>
      <w:r w:rsidRPr="000941BB">
        <w:rPr>
          <w:shd w:val="clear" w:color="auto" w:fill="FFFFFF"/>
        </w:rPr>
        <w:softHyphen/>
        <w:t>ни</w:t>
      </w:r>
      <w:r w:rsidRPr="000941BB">
        <w:rPr>
          <w:shd w:val="clear" w:color="auto" w:fill="FFFFFF"/>
        </w:rPr>
        <w:softHyphen/>
        <w:t>ем энер</w:t>
      </w:r>
      <w:r w:rsidRPr="000941BB">
        <w:rPr>
          <w:shd w:val="clear" w:color="auto" w:fill="FFFFFF"/>
        </w:rPr>
        <w:softHyphen/>
        <w:t>гии света: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  <w:sectPr w:rsidR="001855F1" w:rsidRPr="000941BB" w:rsidSect="00FC1F9B">
          <w:type w:val="continuous"/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lastRenderedPageBreak/>
        <w:t>а) во</w:t>
      </w:r>
      <w:r w:rsidRPr="000941BB">
        <w:rPr>
          <w:color w:val="000000"/>
        </w:rPr>
        <w:softHyphen/>
        <w:t>до</w:t>
      </w:r>
      <w:r w:rsidRPr="000941BB">
        <w:rPr>
          <w:color w:val="000000"/>
        </w:rPr>
        <w:softHyphen/>
        <w:t>рос</w:t>
      </w:r>
      <w:r w:rsidRPr="000941BB">
        <w:rPr>
          <w:color w:val="000000"/>
        </w:rPr>
        <w:softHyphen/>
        <w:t>ли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б) все одноклеточные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lastRenderedPageBreak/>
        <w:t>в) все бак</w:t>
      </w:r>
      <w:r w:rsidRPr="000941BB">
        <w:rPr>
          <w:color w:val="000000"/>
        </w:rPr>
        <w:softHyphen/>
        <w:t>те</w:t>
      </w:r>
      <w:r w:rsidRPr="000941BB">
        <w:rPr>
          <w:color w:val="000000"/>
        </w:rPr>
        <w:softHyphen/>
        <w:t>рии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г) грибы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  <w:sectPr w:rsidR="001855F1" w:rsidRPr="000941BB" w:rsidSect="00FC1F9B">
          <w:type w:val="continuous"/>
          <w:pgSz w:w="11906" w:h="16838"/>
          <w:pgMar w:top="1134" w:right="567" w:bottom="567" w:left="1701" w:header="709" w:footer="709" w:gutter="0"/>
          <w:cols w:num="2" w:space="708"/>
          <w:docGrid w:linePitch="360"/>
        </w:sectPr>
      </w:pP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</w:p>
    <w:p w:rsidR="001855F1" w:rsidRPr="000941BB" w:rsidRDefault="001855F1" w:rsidP="001855F1">
      <w:r w:rsidRPr="000941BB">
        <w:rPr>
          <w:b/>
          <w:bCs/>
          <w:color w:val="000000"/>
        </w:rPr>
        <w:t>3.</w:t>
      </w:r>
      <w:r w:rsidRPr="000941BB">
        <w:rPr>
          <w:color w:val="000000"/>
        </w:rPr>
        <w:t xml:space="preserve"> </w:t>
      </w:r>
      <w:r w:rsidRPr="000941BB">
        <w:rPr>
          <w:shd w:val="clear" w:color="auto" w:fill="FFFFFF"/>
        </w:rPr>
        <w:t>Фо</w:t>
      </w:r>
      <w:r w:rsidRPr="000941BB">
        <w:rPr>
          <w:shd w:val="clear" w:color="auto" w:fill="FFFFFF"/>
        </w:rPr>
        <w:softHyphen/>
        <w:t>то</w:t>
      </w:r>
      <w:r w:rsidRPr="000941BB">
        <w:rPr>
          <w:shd w:val="clear" w:color="auto" w:fill="FFFFFF"/>
        </w:rPr>
        <w:softHyphen/>
        <w:t>син</w:t>
      </w:r>
      <w:r w:rsidRPr="000941BB">
        <w:rPr>
          <w:shd w:val="clear" w:color="auto" w:fill="FFFFFF"/>
        </w:rPr>
        <w:softHyphen/>
        <w:t>тез может про</w:t>
      </w:r>
      <w:r w:rsidRPr="000941BB">
        <w:rPr>
          <w:shd w:val="clear" w:color="auto" w:fill="FFFFFF"/>
        </w:rPr>
        <w:softHyphen/>
        <w:t>ис</w:t>
      </w:r>
      <w:r w:rsidRPr="000941BB">
        <w:rPr>
          <w:shd w:val="clear" w:color="auto" w:fill="FFFFFF"/>
        </w:rPr>
        <w:softHyphen/>
        <w:t>хо</w:t>
      </w:r>
      <w:r w:rsidRPr="000941BB">
        <w:rPr>
          <w:shd w:val="clear" w:color="auto" w:fill="FFFFFF"/>
        </w:rPr>
        <w:softHyphen/>
        <w:t>дить в рас</w:t>
      </w:r>
      <w:r w:rsidRPr="000941BB">
        <w:rPr>
          <w:shd w:val="clear" w:color="auto" w:fill="FFFFFF"/>
        </w:rPr>
        <w:softHyphen/>
        <w:t>ти</w:t>
      </w:r>
      <w:r w:rsidRPr="000941BB">
        <w:rPr>
          <w:shd w:val="clear" w:color="auto" w:fill="FFFFFF"/>
        </w:rPr>
        <w:softHyphen/>
        <w:t>тель</w:t>
      </w:r>
      <w:r w:rsidRPr="000941BB">
        <w:rPr>
          <w:shd w:val="clear" w:color="auto" w:fill="FFFFFF"/>
        </w:rPr>
        <w:softHyphen/>
        <w:t>ных клет</w:t>
      </w:r>
      <w:r w:rsidRPr="000941BB">
        <w:rPr>
          <w:shd w:val="clear" w:color="auto" w:fill="FFFFFF"/>
        </w:rPr>
        <w:softHyphen/>
        <w:t>ках, ко</w:t>
      </w:r>
      <w:r w:rsidRPr="000941BB">
        <w:rPr>
          <w:shd w:val="clear" w:color="auto" w:fill="FFFFFF"/>
        </w:rPr>
        <w:softHyphen/>
        <w:t>то</w:t>
      </w:r>
      <w:r w:rsidRPr="000941BB">
        <w:rPr>
          <w:shd w:val="clear" w:color="auto" w:fill="FFFFFF"/>
        </w:rPr>
        <w:softHyphen/>
        <w:t>рые со</w:t>
      </w:r>
      <w:r w:rsidRPr="000941BB">
        <w:rPr>
          <w:shd w:val="clear" w:color="auto" w:fill="FFFFFF"/>
        </w:rPr>
        <w:softHyphen/>
        <w:t>дер</w:t>
      </w:r>
      <w:r w:rsidRPr="000941BB">
        <w:rPr>
          <w:shd w:val="clear" w:color="auto" w:fill="FFFFFF"/>
        </w:rPr>
        <w:softHyphen/>
        <w:t>жат: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  <w:sectPr w:rsidR="001855F1" w:rsidRPr="000941BB" w:rsidSect="00FC1F9B">
          <w:type w:val="continuous"/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lastRenderedPageBreak/>
        <w:t>а)  ядро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б) хло</w:t>
      </w:r>
      <w:r w:rsidRPr="000941BB">
        <w:rPr>
          <w:color w:val="000000"/>
        </w:rPr>
        <w:softHyphen/>
        <w:t>ро</w:t>
      </w:r>
      <w:r w:rsidRPr="000941BB">
        <w:rPr>
          <w:color w:val="000000"/>
        </w:rPr>
        <w:softHyphen/>
        <w:t>пла</w:t>
      </w:r>
      <w:r w:rsidRPr="000941BB">
        <w:rPr>
          <w:color w:val="000000"/>
        </w:rPr>
        <w:softHyphen/>
        <w:t>сты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lastRenderedPageBreak/>
        <w:t>в) хро</w:t>
      </w:r>
      <w:r w:rsidRPr="000941BB">
        <w:rPr>
          <w:color w:val="000000"/>
        </w:rPr>
        <w:softHyphen/>
        <w:t>мо</w:t>
      </w:r>
      <w:r w:rsidRPr="000941BB">
        <w:rPr>
          <w:color w:val="000000"/>
        </w:rPr>
        <w:softHyphen/>
        <w:t>со</w:t>
      </w:r>
      <w:r w:rsidRPr="000941BB">
        <w:rPr>
          <w:color w:val="000000"/>
        </w:rPr>
        <w:softHyphen/>
        <w:t>мы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г) ци</w:t>
      </w:r>
      <w:r w:rsidRPr="000941BB">
        <w:rPr>
          <w:color w:val="000000"/>
        </w:rPr>
        <w:softHyphen/>
        <w:t>то</w:t>
      </w:r>
      <w:r w:rsidRPr="000941BB">
        <w:rPr>
          <w:color w:val="000000"/>
        </w:rPr>
        <w:softHyphen/>
        <w:t>плаз</w:t>
      </w:r>
      <w:r w:rsidRPr="000941BB">
        <w:rPr>
          <w:color w:val="000000"/>
        </w:rPr>
        <w:softHyphen/>
        <w:t>му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  <w:sectPr w:rsidR="001855F1" w:rsidRPr="000941BB" w:rsidSect="00FC1F9B">
          <w:type w:val="continuous"/>
          <w:pgSz w:w="11906" w:h="16838"/>
          <w:pgMar w:top="1134" w:right="567" w:bottom="567" w:left="1701" w:header="709" w:footer="709" w:gutter="0"/>
          <w:cols w:num="2" w:space="708"/>
          <w:docGrid w:linePitch="360"/>
        </w:sectPr>
      </w:pP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b/>
          <w:bCs/>
          <w:color w:val="000000"/>
        </w:rPr>
        <w:t>4.</w:t>
      </w:r>
      <w:r w:rsidRPr="000941BB">
        <w:rPr>
          <w:color w:val="000000"/>
        </w:rPr>
        <w:t xml:space="preserve"> Конечным продуктом фотосинтеза у растений является: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  <w:sectPr w:rsidR="001855F1" w:rsidRPr="000941BB" w:rsidSect="00FC1F9B">
          <w:type w:val="continuous"/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lastRenderedPageBreak/>
        <w:t>а) вода,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б) крахмал,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lastRenderedPageBreak/>
        <w:t>в) хлорофилл,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г) углекислый газ.</w:t>
      </w:r>
    </w:p>
    <w:p w:rsidR="001855F1" w:rsidRPr="000941BB" w:rsidRDefault="001855F1" w:rsidP="001855F1">
      <w:pPr>
        <w:rPr>
          <w:b/>
          <w:bCs/>
        </w:rPr>
        <w:sectPr w:rsidR="001855F1" w:rsidRPr="000941BB" w:rsidSect="00FC1F9B">
          <w:type w:val="continuous"/>
          <w:pgSz w:w="11906" w:h="16838"/>
          <w:pgMar w:top="1134" w:right="567" w:bottom="567" w:left="1701" w:header="709" w:footer="709" w:gutter="0"/>
          <w:cols w:num="2" w:space="708"/>
          <w:docGrid w:linePitch="360"/>
        </w:sectPr>
      </w:pPr>
    </w:p>
    <w:p w:rsidR="001855F1" w:rsidRPr="000941BB" w:rsidRDefault="001855F1" w:rsidP="001855F1">
      <w:pPr>
        <w:rPr>
          <w:b/>
          <w:bCs/>
        </w:rPr>
      </w:pP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b/>
          <w:bCs/>
          <w:color w:val="000000"/>
        </w:rPr>
        <w:t>5.</w:t>
      </w:r>
      <w:r w:rsidRPr="000941BB">
        <w:rPr>
          <w:color w:val="000000"/>
        </w:rPr>
        <w:t xml:space="preserve"> Через устьица у растений происходит: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а) газообмен,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б) транспорт органических веществ,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в) транспорт минеральных веществ,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г) выделение тепла.</w:t>
      </w:r>
    </w:p>
    <w:p w:rsidR="001855F1" w:rsidRPr="000941BB" w:rsidRDefault="001855F1" w:rsidP="001855F1">
      <w:pPr>
        <w:rPr>
          <w:b/>
          <w:bCs/>
          <w:color w:val="000000"/>
        </w:rPr>
      </w:pPr>
    </w:p>
    <w:p w:rsidR="001855F1" w:rsidRPr="000941BB" w:rsidRDefault="001855F1" w:rsidP="001855F1">
      <w:pPr>
        <w:rPr>
          <w:color w:val="000000"/>
        </w:rPr>
      </w:pPr>
      <w:r w:rsidRPr="000941BB">
        <w:rPr>
          <w:b/>
          <w:bCs/>
          <w:color w:val="000000"/>
        </w:rPr>
        <w:t>6.</w:t>
      </w:r>
      <w:r w:rsidRPr="000941BB">
        <w:rPr>
          <w:color w:val="000000"/>
        </w:rPr>
        <w:t xml:space="preserve"> Увеличение размеров и массы тела организмов – это проявление следующего жизненного свойства:</w:t>
      </w:r>
    </w:p>
    <w:p w:rsidR="001855F1" w:rsidRPr="000941BB" w:rsidRDefault="001855F1" w:rsidP="001855F1">
      <w:pPr>
        <w:rPr>
          <w:color w:val="000000"/>
        </w:rPr>
        <w:sectPr w:rsidR="001855F1" w:rsidRPr="000941BB" w:rsidSect="00FC1F9B">
          <w:type w:val="continuous"/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lastRenderedPageBreak/>
        <w:t>а) роста,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б) движения,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lastRenderedPageBreak/>
        <w:t>в) размножения,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г) раздражимости.</w:t>
      </w:r>
    </w:p>
    <w:p w:rsidR="001855F1" w:rsidRPr="000941BB" w:rsidRDefault="001855F1" w:rsidP="001855F1">
      <w:pPr>
        <w:rPr>
          <w:b/>
          <w:bCs/>
          <w:color w:val="000000"/>
        </w:rPr>
        <w:sectPr w:rsidR="001855F1" w:rsidRPr="000941BB" w:rsidSect="005E38D6">
          <w:type w:val="continuous"/>
          <w:pgSz w:w="11906" w:h="16838"/>
          <w:pgMar w:top="1134" w:right="567" w:bottom="567" w:left="1701" w:header="709" w:footer="709" w:gutter="0"/>
          <w:cols w:num="2" w:space="708"/>
          <w:docGrid w:linePitch="360"/>
        </w:sectPr>
      </w:pPr>
    </w:p>
    <w:p w:rsidR="001855F1" w:rsidRPr="000941BB" w:rsidRDefault="001855F1" w:rsidP="001855F1">
      <w:pPr>
        <w:rPr>
          <w:b/>
          <w:bCs/>
          <w:color w:val="000000"/>
        </w:rPr>
      </w:pPr>
    </w:p>
    <w:p w:rsidR="001855F1" w:rsidRPr="000941BB" w:rsidRDefault="001855F1" w:rsidP="001855F1">
      <w:pPr>
        <w:rPr>
          <w:color w:val="000000"/>
        </w:rPr>
      </w:pPr>
      <w:r w:rsidRPr="000941BB">
        <w:rPr>
          <w:b/>
          <w:bCs/>
          <w:color w:val="000000"/>
        </w:rPr>
        <w:t>7.</w:t>
      </w:r>
      <w:r w:rsidRPr="000941BB">
        <w:rPr>
          <w:color w:val="000000"/>
        </w:rPr>
        <w:t xml:space="preserve"> Какой способ размножения является половым:</w:t>
      </w:r>
    </w:p>
    <w:p w:rsidR="001855F1" w:rsidRPr="000941BB" w:rsidRDefault="001855F1" w:rsidP="001855F1">
      <w:pPr>
        <w:rPr>
          <w:color w:val="000000"/>
        </w:rPr>
        <w:sectPr w:rsidR="001855F1" w:rsidRPr="000941BB" w:rsidSect="00FC1F9B">
          <w:type w:val="continuous"/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lastRenderedPageBreak/>
        <w:t>а) семенами,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б) побегами,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lastRenderedPageBreak/>
        <w:t>в) спорами,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г) корневищами.</w:t>
      </w:r>
    </w:p>
    <w:p w:rsidR="001855F1" w:rsidRPr="000941BB" w:rsidRDefault="001855F1" w:rsidP="001855F1">
      <w:pPr>
        <w:rPr>
          <w:color w:val="000000"/>
        </w:rPr>
        <w:sectPr w:rsidR="001855F1" w:rsidRPr="000941BB" w:rsidSect="005E38D6">
          <w:type w:val="continuous"/>
          <w:pgSz w:w="11906" w:h="16838"/>
          <w:pgMar w:top="1134" w:right="567" w:bottom="567" w:left="1701" w:header="709" w:footer="709" w:gutter="0"/>
          <w:cols w:num="2" w:space="708"/>
          <w:docGrid w:linePitch="360"/>
        </w:sectPr>
      </w:pPr>
    </w:p>
    <w:p w:rsidR="001855F1" w:rsidRPr="000941BB" w:rsidRDefault="001855F1" w:rsidP="001855F1">
      <w:pPr>
        <w:rPr>
          <w:color w:val="000000"/>
        </w:rPr>
      </w:pPr>
    </w:p>
    <w:p w:rsidR="001855F1" w:rsidRPr="000941BB" w:rsidRDefault="001855F1" w:rsidP="001855F1">
      <w:pPr>
        <w:rPr>
          <w:color w:val="000000"/>
        </w:rPr>
      </w:pPr>
      <w:r w:rsidRPr="000941BB">
        <w:rPr>
          <w:b/>
          <w:bCs/>
          <w:color w:val="000000"/>
        </w:rPr>
        <w:t>8.</w:t>
      </w:r>
      <w:r w:rsidRPr="000941BB">
        <w:rPr>
          <w:color w:val="000000"/>
        </w:rPr>
        <w:t xml:space="preserve"> Процесс образования первой клетки нового организма в результате полового размножения называют:</w:t>
      </w:r>
    </w:p>
    <w:p w:rsidR="001855F1" w:rsidRPr="000941BB" w:rsidRDefault="001855F1" w:rsidP="001855F1">
      <w:pPr>
        <w:rPr>
          <w:color w:val="000000"/>
        </w:rPr>
        <w:sectPr w:rsidR="001855F1" w:rsidRPr="000941BB" w:rsidSect="00FC1F9B">
          <w:type w:val="continuous"/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lastRenderedPageBreak/>
        <w:t>а) цветением,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б) развитием,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lastRenderedPageBreak/>
        <w:t>в) опылением,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г) оплодотворением.</w:t>
      </w:r>
    </w:p>
    <w:p w:rsidR="001855F1" w:rsidRPr="000941BB" w:rsidRDefault="001855F1" w:rsidP="001855F1">
      <w:pPr>
        <w:rPr>
          <w:color w:val="000000"/>
        </w:rPr>
        <w:sectPr w:rsidR="001855F1" w:rsidRPr="000941BB" w:rsidSect="005E38D6">
          <w:type w:val="continuous"/>
          <w:pgSz w:w="11906" w:h="16838"/>
          <w:pgMar w:top="1134" w:right="567" w:bottom="567" w:left="1701" w:header="709" w:footer="709" w:gutter="0"/>
          <w:cols w:num="2" w:space="708"/>
          <w:docGrid w:linePitch="360"/>
        </w:sectPr>
      </w:pPr>
    </w:p>
    <w:p w:rsidR="001855F1" w:rsidRPr="000941BB" w:rsidRDefault="001855F1" w:rsidP="001855F1">
      <w:pPr>
        <w:rPr>
          <w:color w:val="000000"/>
        </w:rPr>
      </w:pPr>
    </w:p>
    <w:p w:rsidR="001855F1" w:rsidRPr="000941BB" w:rsidRDefault="001855F1" w:rsidP="001855F1">
      <w:pPr>
        <w:rPr>
          <w:color w:val="000000"/>
        </w:rPr>
      </w:pPr>
      <w:r w:rsidRPr="000941BB">
        <w:rPr>
          <w:b/>
          <w:bCs/>
          <w:color w:val="000000"/>
        </w:rPr>
        <w:t>9</w:t>
      </w:r>
      <w:r w:rsidRPr="000941BB">
        <w:rPr>
          <w:b/>
          <w:bCs/>
          <w:i/>
          <w:iCs/>
          <w:color w:val="000000"/>
        </w:rPr>
        <w:t>.</w:t>
      </w:r>
      <w:r w:rsidRPr="000941BB">
        <w:rPr>
          <w:rStyle w:val="apple-converted-space"/>
          <w:i/>
          <w:iCs/>
          <w:color w:val="000000"/>
        </w:rPr>
        <w:t> </w:t>
      </w:r>
      <w:r w:rsidRPr="000941BB">
        <w:rPr>
          <w:color w:val="000000"/>
        </w:rPr>
        <w:t>Верны ли сле</w:t>
      </w:r>
      <w:r w:rsidRPr="000941BB">
        <w:rPr>
          <w:color w:val="000000"/>
        </w:rPr>
        <w:softHyphen/>
        <w:t>ду</w:t>
      </w:r>
      <w:r w:rsidRPr="000941BB">
        <w:rPr>
          <w:color w:val="000000"/>
        </w:rPr>
        <w:softHyphen/>
        <w:t>ю</w:t>
      </w:r>
      <w:r w:rsidRPr="000941BB">
        <w:rPr>
          <w:color w:val="000000"/>
        </w:rPr>
        <w:softHyphen/>
        <w:t>щие суж</w:t>
      </w:r>
      <w:r w:rsidRPr="000941BB">
        <w:rPr>
          <w:color w:val="000000"/>
        </w:rPr>
        <w:softHyphen/>
        <w:t>де</w:t>
      </w:r>
      <w:r w:rsidRPr="000941BB">
        <w:rPr>
          <w:color w:val="000000"/>
        </w:rPr>
        <w:softHyphen/>
        <w:t>ния о ха</w:t>
      </w:r>
      <w:r w:rsidRPr="000941BB">
        <w:rPr>
          <w:color w:val="000000"/>
        </w:rPr>
        <w:softHyphen/>
        <w:t>рак</w:t>
      </w:r>
      <w:r w:rsidRPr="000941BB">
        <w:rPr>
          <w:color w:val="000000"/>
        </w:rPr>
        <w:softHyphen/>
        <w:t>те</w:t>
      </w:r>
      <w:r w:rsidRPr="000941BB">
        <w:rPr>
          <w:color w:val="000000"/>
        </w:rPr>
        <w:softHyphen/>
        <w:t>ре пи</w:t>
      </w:r>
      <w:r w:rsidRPr="000941BB">
        <w:rPr>
          <w:color w:val="000000"/>
        </w:rPr>
        <w:softHyphen/>
        <w:t>та</w:t>
      </w:r>
      <w:r w:rsidRPr="000941BB">
        <w:rPr>
          <w:color w:val="000000"/>
        </w:rPr>
        <w:softHyphen/>
        <w:t>ния раз</w:t>
      </w:r>
      <w:r w:rsidRPr="000941BB">
        <w:rPr>
          <w:color w:val="000000"/>
        </w:rPr>
        <w:softHyphen/>
        <w:t>ных ор</w:t>
      </w:r>
      <w:r w:rsidRPr="000941BB">
        <w:rPr>
          <w:color w:val="000000"/>
        </w:rPr>
        <w:softHyphen/>
        <w:t>га</w:t>
      </w:r>
      <w:r w:rsidRPr="000941BB">
        <w:rPr>
          <w:color w:val="000000"/>
        </w:rPr>
        <w:softHyphen/>
        <w:t>низ</w:t>
      </w:r>
      <w:r w:rsidRPr="000941BB">
        <w:rPr>
          <w:color w:val="000000"/>
        </w:rPr>
        <w:softHyphen/>
        <w:t>мов?</w:t>
      </w:r>
    </w:p>
    <w:p w:rsidR="001855F1" w:rsidRPr="000941BB" w:rsidRDefault="001855F1" w:rsidP="001855F1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0941BB">
        <w:rPr>
          <w:b/>
          <w:bCs/>
          <w:color w:val="000000"/>
        </w:rPr>
        <w:t>А.</w:t>
      </w:r>
      <w:r w:rsidRPr="000941BB">
        <w:rPr>
          <w:rStyle w:val="apple-converted-space"/>
          <w:color w:val="000000"/>
        </w:rPr>
        <w:t> </w:t>
      </w:r>
      <w:r w:rsidRPr="000941BB">
        <w:rPr>
          <w:color w:val="000000"/>
        </w:rPr>
        <w:t>Ор</w:t>
      </w:r>
      <w:r w:rsidRPr="000941BB">
        <w:rPr>
          <w:color w:val="000000"/>
        </w:rPr>
        <w:softHyphen/>
        <w:t>га</w:t>
      </w:r>
      <w:r w:rsidRPr="000941BB">
        <w:rPr>
          <w:color w:val="000000"/>
        </w:rPr>
        <w:softHyphen/>
        <w:t>низ</w:t>
      </w:r>
      <w:r w:rsidRPr="000941BB">
        <w:rPr>
          <w:color w:val="000000"/>
        </w:rPr>
        <w:softHyphen/>
        <w:t>мы, не</w:t>
      </w:r>
      <w:r w:rsidRPr="000941BB">
        <w:rPr>
          <w:color w:val="000000"/>
        </w:rPr>
        <w:softHyphen/>
        <w:t>спо</w:t>
      </w:r>
      <w:r w:rsidRPr="000941BB">
        <w:rPr>
          <w:color w:val="000000"/>
        </w:rPr>
        <w:softHyphen/>
        <w:t>соб</w:t>
      </w:r>
      <w:r w:rsidRPr="000941BB">
        <w:rPr>
          <w:color w:val="000000"/>
        </w:rPr>
        <w:softHyphen/>
        <w:t>ные сами син</w:t>
      </w:r>
      <w:r w:rsidRPr="000941BB">
        <w:rPr>
          <w:color w:val="000000"/>
        </w:rPr>
        <w:softHyphen/>
        <w:t>те</w:t>
      </w:r>
      <w:r w:rsidRPr="000941BB">
        <w:rPr>
          <w:color w:val="000000"/>
        </w:rPr>
        <w:softHyphen/>
        <w:t>зи</w:t>
      </w:r>
      <w:r w:rsidRPr="000941BB">
        <w:rPr>
          <w:color w:val="000000"/>
        </w:rPr>
        <w:softHyphen/>
        <w:t>ро</w:t>
      </w:r>
      <w:r w:rsidRPr="000941BB">
        <w:rPr>
          <w:color w:val="000000"/>
        </w:rPr>
        <w:softHyphen/>
        <w:t>вать ор</w:t>
      </w:r>
      <w:r w:rsidRPr="000941BB">
        <w:rPr>
          <w:color w:val="000000"/>
        </w:rPr>
        <w:softHyphen/>
        <w:t>га</w:t>
      </w:r>
      <w:r w:rsidRPr="000941BB">
        <w:rPr>
          <w:color w:val="000000"/>
        </w:rPr>
        <w:softHyphen/>
        <w:t>ни</w:t>
      </w:r>
      <w:r w:rsidRPr="000941BB">
        <w:rPr>
          <w:color w:val="000000"/>
        </w:rPr>
        <w:softHyphen/>
        <w:t>че</w:t>
      </w:r>
      <w:r w:rsidRPr="000941BB">
        <w:rPr>
          <w:color w:val="000000"/>
        </w:rPr>
        <w:softHyphen/>
        <w:t>ские со</w:t>
      </w:r>
      <w:r w:rsidRPr="000941BB">
        <w:rPr>
          <w:color w:val="000000"/>
        </w:rPr>
        <w:softHyphen/>
        <w:t>еди</w:t>
      </w:r>
      <w:r w:rsidRPr="000941BB">
        <w:rPr>
          <w:color w:val="000000"/>
        </w:rPr>
        <w:softHyphen/>
        <w:t>не</w:t>
      </w:r>
      <w:r w:rsidRPr="000941BB">
        <w:rPr>
          <w:color w:val="000000"/>
        </w:rPr>
        <w:softHyphen/>
        <w:t>ния из не</w:t>
      </w:r>
      <w:r w:rsidRPr="000941BB">
        <w:rPr>
          <w:color w:val="000000"/>
        </w:rPr>
        <w:softHyphen/>
        <w:t>ор</w:t>
      </w:r>
      <w:r w:rsidRPr="000941BB">
        <w:rPr>
          <w:color w:val="000000"/>
        </w:rPr>
        <w:softHyphen/>
        <w:t>га</w:t>
      </w:r>
      <w:r w:rsidRPr="000941BB">
        <w:rPr>
          <w:color w:val="000000"/>
        </w:rPr>
        <w:softHyphen/>
        <w:t>ни</w:t>
      </w:r>
      <w:r w:rsidRPr="000941BB">
        <w:rPr>
          <w:color w:val="000000"/>
        </w:rPr>
        <w:softHyphen/>
        <w:t>че</w:t>
      </w:r>
      <w:r w:rsidRPr="000941BB">
        <w:rPr>
          <w:color w:val="000000"/>
        </w:rPr>
        <w:softHyphen/>
        <w:t>ских, от</w:t>
      </w:r>
      <w:r w:rsidRPr="000941BB">
        <w:rPr>
          <w:color w:val="000000"/>
        </w:rPr>
        <w:softHyphen/>
        <w:t>но</w:t>
      </w:r>
      <w:r w:rsidRPr="000941BB">
        <w:rPr>
          <w:color w:val="000000"/>
        </w:rPr>
        <w:softHyphen/>
        <w:t>сят к ге</w:t>
      </w:r>
      <w:r w:rsidRPr="000941BB">
        <w:rPr>
          <w:color w:val="000000"/>
        </w:rPr>
        <w:softHyphen/>
        <w:t>те</w:t>
      </w:r>
      <w:r w:rsidRPr="000941BB">
        <w:rPr>
          <w:color w:val="000000"/>
        </w:rPr>
        <w:softHyphen/>
        <w:t>ро</w:t>
      </w:r>
      <w:r w:rsidRPr="000941BB">
        <w:rPr>
          <w:color w:val="000000"/>
        </w:rPr>
        <w:softHyphen/>
        <w:t>тро</w:t>
      </w:r>
      <w:r w:rsidRPr="000941BB">
        <w:rPr>
          <w:color w:val="000000"/>
        </w:rPr>
        <w:softHyphen/>
        <w:t>фам.</w:t>
      </w:r>
    </w:p>
    <w:p w:rsidR="001855F1" w:rsidRPr="000941BB" w:rsidRDefault="001855F1" w:rsidP="001855F1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0941BB">
        <w:rPr>
          <w:b/>
          <w:bCs/>
        </w:rPr>
        <w:t>Б.</w:t>
      </w:r>
      <w:r w:rsidRPr="000941BB">
        <w:rPr>
          <w:rStyle w:val="apple-converted-space"/>
          <w:color w:val="000000"/>
        </w:rPr>
        <w:t> </w:t>
      </w:r>
      <w:r w:rsidRPr="000941BB">
        <w:t>Ор</w:t>
      </w:r>
      <w:r w:rsidRPr="000941BB">
        <w:softHyphen/>
        <w:t>га</w:t>
      </w:r>
      <w:r w:rsidRPr="000941BB">
        <w:softHyphen/>
        <w:t>низ</w:t>
      </w:r>
      <w:r w:rsidRPr="000941BB">
        <w:softHyphen/>
        <w:t>мы, спо</w:t>
      </w:r>
      <w:r w:rsidRPr="000941BB">
        <w:softHyphen/>
        <w:t>соб</w:t>
      </w:r>
      <w:r w:rsidRPr="000941BB">
        <w:softHyphen/>
        <w:t>ные к син</w:t>
      </w:r>
      <w:r w:rsidRPr="000941BB">
        <w:softHyphen/>
        <w:t>те</w:t>
      </w:r>
      <w:r w:rsidRPr="000941BB">
        <w:softHyphen/>
        <w:t>зу ор</w:t>
      </w:r>
      <w:r w:rsidRPr="000941BB">
        <w:softHyphen/>
        <w:t>га</w:t>
      </w:r>
      <w:r w:rsidRPr="000941BB">
        <w:softHyphen/>
        <w:t>ни</w:t>
      </w:r>
      <w:r w:rsidRPr="000941BB">
        <w:softHyphen/>
        <w:t>че</w:t>
      </w:r>
      <w:r w:rsidRPr="000941BB">
        <w:softHyphen/>
        <w:t>ских ве</w:t>
      </w:r>
      <w:r w:rsidRPr="000941BB">
        <w:softHyphen/>
        <w:t>ществ за счёт энер</w:t>
      </w:r>
      <w:r w:rsidRPr="000941BB">
        <w:softHyphen/>
        <w:t>гии солнца от</w:t>
      </w:r>
      <w:r w:rsidRPr="000941BB">
        <w:softHyphen/>
        <w:t>но</w:t>
      </w:r>
      <w:r w:rsidRPr="000941BB">
        <w:softHyphen/>
        <w:t>сят к груп</w:t>
      </w:r>
      <w:r w:rsidRPr="000941BB">
        <w:softHyphen/>
        <w:t>пе автот</w:t>
      </w:r>
      <w:r w:rsidRPr="000941BB">
        <w:softHyphen/>
        <w:t>ро</w:t>
      </w:r>
      <w:r w:rsidRPr="000941BB">
        <w:softHyphen/>
        <w:t>фов.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а) верно толь</w:t>
      </w:r>
      <w:r w:rsidRPr="000941BB">
        <w:rPr>
          <w:color w:val="000000"/>
        </w:rPr>
        <w:softHyphen/>
        <w:t>ко А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б) верно толь</w:t>
      </w:r>
      <w:r w:rsidRPr="000941BB">
        <w:rPr>
          <w:color w:val="000000"/>
        </w:rPr>
        <w:softHyphen/>
        <w:t>ко Б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в) верны оба суж</w:t>
      </w:r>
      <w:r w:rsidRPr="000941BB">
        <w:rPr>
          <w:color w:val="000000"/>
        </w:rPr>
        <w:softHyphen/>
        <w:t>де</w:t>
      </w:r>
      <w:r w:rsidRPr="000941BB">
        <w:rPr>
          <w:color w:val="000000"/>
        </w:rPr>
        <w:softHyphen/>
        <w:t>ния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г) оба суж</w:t>
      </w:r>
      <w:r w:rsidRPr="000941BB">
        <w:rPr>
          <w:color w:val="000000"/>
        </w:rPr>
        <w:softHyphen/>
        <w:t>де</w:t>
      </w:r>
      <w:r w:rsidRPr="000941BB">
        <w:rPr>
          <w:color w:val="000000"/>
        </w:rPr>
        <w:softHyphen/>
        <w:t>ния не</w:t>
      </w:r>
      <w:r w:rsidRPr="000941BB">
        <w:rPr>
          <w:color w:val="000000"/>
        </w:rPr>
        <w:softHyphen/>
        <w:t>вер</w:t>
      </w:r>
      <w:r w:rsidRPr="000941BB">
        <w:rPr>
          <w:color w:val="000000"/>
        </w:rPr>
        <w:softHyphen/>
        <w:t>ны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</w:p>
    <w:p w:rsidR="001855F1" w:rsidRPr="000941BB" w:rsidRDefault="001855F1" w:rsidP="001855F1">
      <w:pPr>
        <w:rPr>
          <w:b/>
          <w:bCs/>
        </w:rPr>
      </w:pPr>
    </w:p>
    <w:p w:rsidR="001855F1" w:rsidRPr="000941BB" w:rsidRDefault="001855F1" w:rsidP="001855F1">
      <w:pPr>
        <w:rPr>
          <w:b/>
          <w:bCs/>
        </w:rPr>
      </w:pPr>
    </w:p>
    <w:p w:rsidR="001855F1" w:rsidRPr="000941BB" w:rsidRDefault="001855F1" w:rsidP="001855F1">
      <w:pPr>
        <w:rPr>
          <w:b/>
          <w:bCs/>
        </w:rPr>
      </w:pPr>
    </w:p>
    <w:p w:rsidR="001855F1" w:rsidRPr="000941BB" w:rsidRDefault="001855F1" w:rsidP="001855F1">
      <w:r w:rsidRPr="000941BB">
        <w:rPr>
          <w:b/>
          <w:bCs/>
        </w:rPr>
        <w:t>10.</w:t>
      </w:r>
      <w:r w:rsidRPr="000941BB">
        <w:t xml:space="preserve"> Установите </w:t>
      </w:r>
      <w:r w:rsidRPr="000941BB">
        <w:rPr>
          <w:u w:val="single"/>
        </w:rPr>
        <w:t>последовательность</w:t>
      </w:r>
      <w:r w:rsidRPr="000941BB">
        <w:t xml:space="preserve"> образования семян:</w:t>
      </w:r>
    </w:p>
    <w:p w:rsidR="001855F1" w:rsidRPr="000941BB" w:rsidRDefault="001855F1" w:rsidP="001855F1">
      <w:r w:rsidRPr="000941BB">
        <w:t>а) опыление,</w:t>
      </w:r>
    </w:p>
    <w:p w:rsidR="001855F1" w:rsidRPr="000941BB" w:rsidRDefault="001855F1" w:rsidP="001855F1">
      <w:r w:rsidRPr="000941BB">
        <w:t>б) оплодотворение,</w:t>
      </w:r>
    </w:p>
    <w:p w:rsidR="001855F1" w:rsidRPr="000941BB" w:rsidRDefault="001855F1" w:rsidP="001855F1">
      <w:r w:rsidRPr="000941BB">
        <w:t>в) перенос пальцы с тычинки на рыльце пестика,</w:t>
      </w:r>
    </w:p>
    <w:p w:rsidR="001855F1" w:rsidRPr="000941BB" w:rsidRDefault="001855F1" w:rsidP="001855F1">
      <w:r w:rsidRPr="000941BB">
        <w:t>г) образование зиготы.</w:t>
      </w:r>
    </w:p>
    <w:tbl>
      <w:tblPr>
        <w:tblStyle w:val="a4"/>
        <w:tblW w:w="0" w:type="auto"/>
        <w:tblLook w:val="04A0"/>
      </w:tblPr>
      <w:tblGrid>
        <w:gridCol w:w="357"/>
        <w:gridCol w:w="357"/>
        <w:gridCol w:w="357"/>
        <w:gridCol w:w="357"/>
      </w:tblGrid>
      <w:tr w:rsidR="001855F1" w:rsidRPr="000941BB" w:rsidTr="005479E2">
        <w:trPr>
          <w:trHeight w:val="269"/>
        </w:trPr>
        <w:tc>
          <w:tcPr>
            <w:tcW w:w="357" w:type="dxa"/>
          </w:tcPr>
          <w:p w:rsidR="001855F1" w:rsidRPr="000941BB" w:rsidRDefault="001855F1" w:rsidP="005479E2">
            <w:pPr>
              <w:jc w:val="both"/>
              <w:rPr>
                <w:color w:val="000000"/>
              </w:rPr>
            </w:pPr>
          </w:p>
        </w:tc>
        <w:tc>
          <w:tcPr>
            <w:tcW w:w="357" w:type="dxa"/>
          </w:tcPr>
          <w:p w:rsidR="001855F1" w:rsidRPr="000941BB" w:rsidRDefault="001855F1" w:rsidP="005479E2">
            <w:pPr>
              <w:jc w:val="both"/>
              <w:rPr>
                <w:color w:val="000000"/>
              </w:rPr>
            </w:pPr>
          </w:p>
        </w:tc>
        <w:tc>
          <w:tcPr>
            <w:tcW w:w="357" w:type="dxa"/>
          </w:tcPr>
          <w:p w:rsidR="001855F1" w:rsidRPr="000941BB" w:rsidRDefault="001855F1" w:rsidP="005479E2">
            <w:pPr>
              <w:jc w:val="both"/>
              <w:rPr>
                <w:color w:val="000000"/>
              </w:rPr>
            </w:pPr>
          </w:p>
        </w:tc>
        <w:tc>
          <w:tcPr>
            <w:tcW w:w="357" w:type="dxa"/>
          </w:tcPr>
          <w:p w:rsidR="001855F1" w:rsidRPr="000941BB" w:rsidRDefault="001855F1" w:rsidP="005479E2">
            <w:pPr>
              <w:jc w:val="both"/>
              <w:rPr>
                <w:color w:val="000000"/>
              </w:rPr>
            </w:pPr>
          </w:p>
        </w:tc>
      </w:tr>
    </w:tbl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b/>
          <w:bCs/>
          <w:color w:val="000000"/>
        </w:rPr>
        <w:t>11.</w:t>
      </w:r>
      <w:r w:rsidRPr="000941BB">
        <w:rPr>
          <w:color w:val="000000"/>
        </w:rPr>
        <w:t xml:space="preserve"> Установите </w:t>
      </w:r>
      <w:r w:rsidRPr="000941BB">
        <w:rPr>
          <w:color w:val="000000"/>
          <w:u w:val="single"/>
        </w:rPr>
        <w:t>соответствие</w:t>
      </w:r>
      <w:r w:rsidRPr="000941BB">
        <w:rPr>
          <w:color w:val="000000"/>
        </w:rPr>
        <w:t xml:space="preserve"> между характеристикой размножения и его способом.</w:t>
      </w:r>
    </w:p>
    <w:p w:rsidR="001855F1" w:rsidRPr="000941BB" w:rsidRDefault="001855F1" w:rsidP="001855F1">
      <w:pPr>
        <w:rPr>
          <w:b/>
          <w:bCs/>
        </w:rPr>
      </w:pPr>
      <w:r w:rsidRPr="000941BB">
        <w:rPr>
          <w:b/>
          <w:bCs/>
        </w:rPr>
        <w:t>ХАРАКТЕРИСТИКА                                                             СПОСОБ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А) происходит без участия половых клеток                        1) половое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Б) происходит оплодотворение                                             2) бесполое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 xml:space="preserve">В) в оплодотворенной яйцеклетке заложены 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свойства обоих родителей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Г) происходит при участии вегетативных органов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Д) в размножении участвуют споры</w:t>
      </w:r>
    </w:p>
    <w:tbl>
      <w:tblPr>
        <w:tblStyle w:val="a4"/>
        <w:tblW w:w="0" w:type="auto"/>
        <w:tblLook w:val="04A0"/>
      </w:tblPr>
      <w:tblGrid>
        <w:gridCol w:w="390"/>
        <w:gridCol w:w="384"/>
        <w:gridCol w:w="384"/>
        <w:gridCol w:w="384"/>
        <w:gridCol w:w="384"/>
      </w:tblGrid>
      <w:tr w:rsidR="001855F1" w:rsidRPr="000941BB" w:rsidTr="005479E2">
        <w:trPr>
          <w:trHeight w:val="241"/>
        </w:trPr>
        <w:tc>
          <w:tcPr>
            <w:tcW w:w="384" w:type="dxa"/>
          </w:tcPr>
          <w:p w:rsidR="001855F1" w:rsidRPr="000941BB" w:rsidRDefault="001855F1" w:rsidP="005479E2">
            <w:r w:rsidRPr="000941BB">
              <w:t>А</w:t>
            </w:r>
          </w:p>
        </w:tc>
        <w:tc>
          <w:tcPr>
            <w:tcW w:w="384" w:type="dxa"/>
          </w:tcPr>
          <w:p w:rsidR="001855F1" w:rsidRPr="000941BB" w:rsidRDefault="001855F1" w:rsidP="005479E2">
            <w:r w:rsidRPr="000941BB">
              <w:t>Б</w:t>
            </w:r>
          </w:p>
        </w:tc>
        <w:tc>
          <w:tcPr>
            <w:tcW w:w="384" w:type="dxa"/>
          </w:tcPr>
          <w:p w:rsidR="001855F1" w:rsidRPr="000941BB" w:rsidRDefault="001855F1" w:rsidP="005479E2">
            <w:r w:rsidRPr="000941BB">
              <w:t>В</w:t>
            </w:r>
          </w:p>
        </w:tc>
        <w:tc>
          <w:tcPr>
            <w:tcW w:w="384" w:type="dxa"/>
          </w:tcPr>
          <w:p w:rsidR="001855F1" w:rsidRPr="000941BB" w:rsidRDefault="001855F1" w:rsidP="005479E2">
            <w:r w:rsidRPr="000941BB">
              <w:t>Г</w:t>
            </w:r>
          </w:p>
        </w:tc>
        <w:tc>
          <w:tcPr>
            <w:tcW w:w="384" w:type="dxa"/>
          </w:tcPr>
          <w:p w:rsidR="001855F1" w:rsidRPr="000941BB" w:rsidRDefault="001855F1" w:rsidP="005479E2">
            <w:r w:rsidRPr="000941BB">
              <w:t>Д</w:t>
            </w:r>
          </w:p>
        </w:tc>
      </w:tr>
      <w:tr w:rsidR="001855F1" w:rsidRPr="000941BB" w:rsidTr="005479E2">
        <w:trPr>
          <w:trHeight w:val="255"/>
        </w:trPr>
        <w:tc>
          <w:tcPr>
            <w:tcW w:w="384" w:type="dxa"/>
          </w:tcPr>
          <w:p w:rsidR="001855F1" w:rsidRPr="000941BB" w:rsidRDefault="001855F1" w:rsidP="005479E2"/>
        </w:tc>
        <w:tc>
          <w:tcPr>
            <w:tcW w:w="384" w:type="dxa"/>
          </w:tcPr>
          <w:p w:rsidR="001855F1" w:rsidRPr="000941BB" w:rsidRDefault="001855F1" w:rsidP="005479E2"/>
        </w:tc>
        <w:tc>
          <w:tcPr>
            <w:tcW w:w="384" w:type="dxa"/>
          </w:tcPr>
          <w:p w:rsidR="001855F1" w:rsidRPr="000941BB" w:rsidRDefault="001855F1" w:rsidP="005479E2"/>
        </w:tc>
        <w:tc>
          <w:tcPr>
            <w:tcW w:w="384" w:type="dxa"/>
          </w:tcPr>
          <w:p w:rsidR="001855F1" w:rsidRPr="000941BB" w:rsidRDefault="001855F1" w:rsidP="005479E2"/>
        </w:tc>
        <w:tc>
          <w:tcPr>
            <w:tcW w:w="384" w:type="dxa"/>
          </w:tcPr>
          <w:p w:rsidR="001855F1" w:rsidRPr="000941BB" w:rsidRDefault="001855F1" w:rsidP="005479E2"/>
        </w:tc>
      </w:tr>
    </w:tbl>
    <w:p w:rsidR="001855F1" w:rsidRPr="000941BB" w:rsidRDefault="001855F1" w:rsidP="001855F1"/>
    <w:p w:rsidR="001855F1" w:rsidRPr="000941BB" w:rsidRDefault="001855F1" w:rsidP="001855F1">
      <w:r w:rsidRPr="000941BB">
        <w:rPr>
          <w:b/>
          <w:bCs/>
        </w:rPr>
        <w:t xml:space="preserve">12. </w:t>
      </w:r>
      <w:r w:rsidRPr="000941BB">
        <w:t xml:space="preserve">Установите </w:t>
      </w:r>
      <w:r w:rsidRPr="000941BB">
        <w:rPr>
          <w:u w:val="single"/>
        </w:rPr>
        <w:t xml:space="preserve">соответствие </w:t>
      </w:r>
      <w:r w:rsidRPr="000941BB">
        <w:t>между внешним строением плодов и семян и способом их распространения.</w:t>
      </w:r>
    </w:p>
    <w:p w:rsidR="001855F1" w:rsidRPr="000941BB" w:rsidRDefault="001855F1" w:rsidP="001855F1">
      <w:pPr>
        <w:rPr>
          <w:b/>
          <w:bCs/>
        </w:rPr>
      </w:pPr>
      <w:r w:rsidRPr="000941BB">
        <w:rPr>
          <w:b/>
          <w:bCs/>
        </w:rPr>
        <w:t>ВНЕШНЕЕ СТРОЕНИЕ ПЛОДОВ И СЕМЯН              СПОСОБ РАСПРОСТРАНЕНИЯ</w:t>
      </w:r>
    </w:p>
    <w:p w:rsidR="001855F1" w:rsidRPr="000941BB" w:rsidRDefault="001855F1" w:rsidP="001855F1">
      <w:r w:rsidRPr="000941BB">
        <w:t>А) наличие крючков                                                                1) животными</w:t>
      </w:r>
    </w:p>
    <w:p w:rsidR="001855F1" w:rsidRPr="000941BB" w:rsidRDefault="001855F1" w:rsidP="001855F1">
      <w:r w:rsidRPr="000941BB">
        <w:t>Б) наличие парашютиков                                                        2) ветром</w:t>
      </w:r>
    </w:p>
    <w:p w:rsidR="001855F1" w:rsidRPr="000941BB" w:rsidRDefault="001855F1" w:rsidP="001855F1">
      <w:r w:rsidRPr="000941BB">
        <w:t>В) кожура яркой окраски</w:t>
      </w:r>
    </w:p>
    <w:p w:rsidR="001855F1" w:rsidRPr="000941BB" w:rsidRDefault="001855F1" w:rsidP="001855F1">
      <w:r w:rsidRPr="000941BB">
        <w:t>Г) сочный околоплодник</w:t>
      </w:r>
    </w:p>
    <w:p w:rsidR="001855F1" w:rsidRPr="000941BB" w:rsidRDefault="001855F1" w:rsidP="001855F1">
      <w:r w:rsidRPr="000941BB">
        <w:t>Д) наличие крылатки</w:t>
      </w:r>
    </w:p>
    <w:tbl>
      <w:tblPr>
        <w:tblStyle w:val="a4"/>
        <w:tblW w:w="0" w:type="auto"/>
        <w:tblLook w:val="04A0"/>
      </w:tblPr>
      <w:tblGrid>
        <w:gridCol w:w="412"/>
        <w:gridCol w:w="412"/>
        <w:gridCol w:w="412"/>
        <w:gridCol w:w="412"/>
        <w:gridCol w:w="412"/>
      </w:tblGrid>
      <w:tr w:rsidR="001855F1" w:rsidRPr="000941BB" w:rsidTr="005479E2">
        <w:trPr>
          <w:trHeight w:val="263"/>
        </w:trPr>
        <w:tc>
          <w:tcPr>
            <w:tcW w:w="412" w:type="dxa"/>
          </w:tcPr>
          <w:p w:rsidR="001855F1" w:rsidRPr="000941BB" w:rsidRDefault="001855F1" w:rsidP="005479E2">
            <w:pPr>
              <w:jc w:val="center"/>
            </w:pPr>
            <w:r w:rsidRPr="000941BB">
              <w:t>А</w:t>
            </w:r>
          </w:p>
        </w:tc>
        <w:tc>
          <w:tcPr>
            <w:tcW w:w="412" w:type="dxa"/>
          </w:tcPr>
          <w:p w:rsidR="001855F1" w:rsidRPr="000941BB" w:rsidRDefault="001855F1" w:rsidP="005479E2">
            <w:pPr>
              <w:jc w:val="center"/>
            </w:pPr>
            <w:r w:rsidRPr="000941BB">
              <w:t>Б</w:t>
            </w:r>
          </w:p>
        </w:tc>
        <w:tc>
          <w:tcPr>
            <w:tcW w:w="412" w:type="dxa"/>
          </w:tcPr>
          <w:p w:rsidR="001855F1" w:rsidRPr="000941BB" w:rsidRDefault="001855F1" w:rsidP="005479E2">
            <w:pPr>
              <w:jc w:val="center"/>
            </w:pPr>
            <w:r w:rsidRPr="000941BB">
              <w:t>В</w:t>
            </w:r>
          </w:p>
        </w:tc>
        <w:tc>
          <w:tcPr>
            <w:tcW w:w="412" w:type="dxa"/>
          </w:tcPr>
          <w:p w:rsidR="001855F1" w:rsidRPr="000941BB" w:rsidRDefault="001855F1" w:rsidP="005479E2">
            <w:pPr>
              <w:jc w:val="center"/>
            </w:pPr>
            <w:r w:rsidRPr="000941BB">
              <w:t>Г</w:t>
            </w:r>
          </w:p>
        </w:tc>
        <w:tc>
          <w:tcPr>
            <w:tcW w:w="412" w:type="dxa"/>
          </w:tcPr>
          <w:p w:rsidR="001855F1" w:rsidRPr="000941BB" w:rsidRDefault="001855F1" w:rsidP="005479E2">
            <w:pPr>
              <w:jc w:val="center"/>
            </w:pPr>
            <w:r w:rsidRPr="000941BB">
              <w:t>Д</w:t>
            </w:r>
          </w:p>
        </w:tc>
      </w:tr>
      <w:tr w:rsidR="001855F1" w:rsidRPr="000941BB" w:rsidTr="005479E2">
        <w:trPr>
          <w:trHeight w:val="278"/>
        </w:trPr>
        <w:tc>
          <w:tcPr>
            <w:tcW w:w="412" w:type="dxa"/>
          </w:tcPr>
          <w:p w:rsidR="001855F1" w:rsidRPr="000941BB" w:rsidRDefault="001855F1" w:rsidP="005479E2">
            <w:pPr>
              <w:jc w:val="center"/>
              <w:rPr>
                <w:b/>
              </w:rPr>
            </w:pPr>
          </w:p>
        </w:tc>
        <w:tc>
          <w:tcPr>
            <w:tcW w:w="412" w:type="dxa"/>
          </w:tcPr>
          <w:p w:rsidR="001855F1" w:rsidRPr="000941BB" w:rsidRDefault="001855F1" w:rsidP="005479E2">
            <w:pPr>
              <w:jc w:val="center"/>
              <w:rPr>
                <w:b/>
              </w:rPr>
            </w:pPr>
          </w:p>
        </w:tc>
        <w:tc>
          <w:tcPr>
            <w:tcW w:w="412" w:type="dxa"/>
          </w:tcPr>
          <w:p w:rsidR="001855F1" w:rsidRPr="000941BB" w:rsidRDefault="001855F1" w:rsidP="005479E2">
            <w:pPr>
              <w:jc w:val="center"/>
              <w:rPr>
                <w:b/>
              </w:rPr>
            </w:pPr>
          </w:p>
        </w:tc>
        <w:tc>
          <w:tcPr>
            <w:tcW w:w="412" w:type="dxa"/>
          </w:tcPr>
          <w:p w:rsidR="001855F1" w:rsidRPr="000941BB" w:rsidRDefault="001855F1" w:rsidP="005479E2">
            <w:pPr>
              <w:jc w:val="center"/>
              <w:rPr>
                <w:b/>
              </w:rPr>
            </w:pPr>
          </w:p>
        </w:tc>
        <w:tc>
          <w:tcPr>
            <w:tcW w:w="412" w:type="dxa"/>
          </w:tcPr>
          <w:p w:rsidR="001855F1" w:rsidRPr="000941BB" w:rsidRDefault="001855F1" w:rsidP="005479E2">
            <w:pPr>
              <w:jc w:val="center"/>
              <w:rPr>
                <w:b/>
              </w:rPr>
            </w:pPr>
          </w:p>
        </w:tc>
      </w:tr>
    </w:tbl>
    <w:p w:rsidR="001855F1" w:rsidRPr="000941BB" w:rsidRDefault="001855F1" w:rsidP="001855F1">
      <w:pPr>
        <w:rPr>
          <w:b/>
        </w:rPr>
      </w:pPr>
    </w:p>
    <w:p w:rsidR="001855F1" w:rsidRPr="000941BB" w:rsidRDefault="001855F1" w:rsidP="001855F1">
      <w:r w:rsidRPr="000941BB">
        <w:t>Объясните термины:</w:t>
      </w:r>
    </w:p>
    <w:p w:rsidR="001855F1" w:rsidRPr="000941BB" w:rsidRDefault="001855F1" w:rsidP="001855F1">
      <w:pPr>
        <w:numPr>
          <w:ilvl w:val="0"/>
          <w:numId w:val="1"/>
        </w:numPr>
      </w:pPr>
      <w:r w:rsidRPr="000941BB">
        <w:t>Автотрофы</w:t>
      </w:r>
    </w:p>
    <w:p w:rsidR="001855F1" w:rsidRPr="000941BB" w:rsidRDefault="001855F1" w:rsidP="001855F1">
      <w:pPr>
        <w:numPr>
          <w:ilvl w:val="0"/>
          <w:numId w:val="1"/>
        </w:numPr>
      </w:pPr>
      <w:r w:rsidRPr="000941BB">
        <w:t>Фотосинтез</w:t>
      </w:r>
    </w:p>
    <w:p w:rsidR="001855F1" w:rsidRPr="000941BB" w:rsidRDefault="001855F1" w:rsidP="001855F1">
      <w:pPr>
        <w:numPr>
          <w:ilvl w:val="0"/>
          <w:numId w:val="1"/>
        </w:numPr>
      </w:pPr>
      <w:r w:rsidRPr="000941BB">
        <w:t>Сапротрофы</w:t>
      </w:r>
    </w:p>
    <w:p w:rsidR="001855F1" w:rsidRPr="000941BB" w:rsidRDefault="001855F1" w:rsidP="001855F1">
      <w:pPr>
        <w:numPr>
          <w:ilvl w:val="0"/>
          <w:numId w:val="1"/>
        </w:numPr>
      </w:pPr>
      <w:r w:rsidRPr="000941BB">
        <w:t>Сосуды</w:t>
      </w:r>
    </w:p>
    <w:p w:rsidR="001855F1" w:rsidRPr="000941BB" w:rsidRDefault="001855F1" w:rsidP="001855F1">
      <w:pPr>
        <w:numPr>
          <w:ilvl w:val="0"/>
          <w:numId w:val="1"/>
        </w:numPr>
      </w:pPr>
      <w:r w:rsidRPr="000941BB">
        <w:t>Эритроциты</w:t>
      </w:r>
    </w:p>
    <w:p w:rsidR="001855F1" w:rsidRPr="000941BB" w:rsidRDefault="001855F1" w:rsidP="001855F1">
      <w:pPr>
        <w:numPr>
          <w:ilvl w:val="0"/>
          <w:numId w:val="1"/>
        </w:numPr>
      </w:pPr>
      <w:r w:rsidRPr="000941BB">
        <w:t>Яйцеклетка</w:t>
      </w:r>
    </w:p>
    <w:p w:rsidR="001855F1" w:rsidRPr="000941BB" w:rsidRDefault="001855F1" w:rsidP="001855F1">
      <w:pPr>
        <w:numPr>
          <w:ilvl w:val="0"/>
          <w:numId w:val="1"/>
        </w:numPr>
      </w:pPr>
      <w:r w:rsidRPr="000941BB">
        <w:t>Раздражимость</w:t>
      </w:r>
    </w:p>
    <w:p w:rsidR="001855F1" w:rsidRPr="000941BB" w:rsidRDefault="001855F1" w:rsidP="001855F1">
      <w:pPr>
        <w:numPr>
          <w:ilvl w:val="0"/>
          <w:numId w:val="1"/>
        </w:numPr>
      </w:pPr>
      <w:r w:rsidRPr="000941BB">
        <w:t>Оплодотврение</w:t>
      </w:r>
    </w:p>
    <w:p w:rsidR="001855F1" w:rsidRPr="000941BB" w:rsidRDefault="001855F1" w:rsidP="001855F1">
      <w:pPr>
        <w:jc w:val="center"/>
        <w:rPr>
          <w:b/>
        </w:rPr>
      </w:pPr>
      <w:r w:rsidRPr="000941BB">
        <w:rPr>
          <w:b/>
        </w:rPr>
        <w:br w:type="page"/>
      </w:r>
      <w:r w:rsidRPr="000941BB">
        <w:rPr>
          <w:b/>
        </w:rPr>
        <w:lastRenderedPageBreak/>
        <w:t xml:space="preserve">ПРОМЕЖУТОЧНАЯ АТТЕСТАЦИЯ ПО </w:t>
      </w:r>
      <w:r w:rsidRPr="000941BB">
        <w:rPr>
          <w:b/>
          <w:bCs/>
        </w:rPr>
        <w:t>БИОЛОГИИ</w:t>
      </w:r>
    </w:p>
    <w:p w:rsidR="001855F1" w:rsidRPr="000941BB" w:rsidRDefault="001855F1" w:rsidP="001855F1">
      <w:pPr>
        <w:jc w:val="center"/>
        <w:rPr>
          <w:b/>
        </w:rPr>
      </w:pPr>
      <w:r w:rsidRPr="000941BB">
        <w:rPr>
          <w:b/>
        </w:rPr>
        <w:t>(Итоговая контрольная работа)</w:t>
      </w:r>
    </w:p>
    <w:p w:rsidR="001855F1" w:rsidRPr="000941BB" w:rsidRDefault="001855F1" w:rsidP="001855F1">
      <w:pPr>
        <w:jc w:val="center"/>
        <w:rPr>
          <w:b/>
        </w:rPr>
      </w:pPr>
      <w:r w:rsidRPr="000941BB">
        <w:rPr>
          <w:b/>
        </w:rPr>
        <w:t>6 класс</w:t>
      </w:r>
    </w:p>
    <w:p w:rsidR="001855F1" w:rsidRPr="000941BB" w:rsidRDefault="001855F1" w:rsidP="001855F1">
      <w:pPr>
        <w:jc w:val="center"/>
        <w:rPr>
          <w:b/>
          <w:bCs/>
        </w:rPr>
      </w:pPr>
      <w:r w:rsidRPr="000941BB">
        <w:rPr>
          <w:b/>
          <w:bCs/>
        </w:rPr>
        <w:t>Вариант 2</w:t>
      </w:r>
    </w:p>
    <w:p w:rsidR="001855F1" w:rsidRPr="000941BB" w:rsidRDefault="001855F1" w:rsidP="001855F1">
      <w:pPr>
        <w:rPr>
          <w:i/>
          <w:u w:val="single"/>
        </w:rPr>
      </w:pPr>
      <w:r w:rsidRPr="000941BB">
        <w:rPr>
          <w:bCs/>
          <w:i/>
          <w:u w:val="single"/>
        </w:rPr>
        <w:t>Выберите один правильный ответ (задание 1-9)</w:t>
      </w:r>
    </w:p>
    <w:p w:rsidR="001855F1" w:rsidRPr="000941BB" w:rsidRDefault="001855F1" w:rsidP="001855F1">
      <w:r w:rsidRPr="000941BB">
        <w:rPr>
          <w:b/>
          <w:bCs/>
        </w:rPr>
        <w:t xml:space="preserve">1. </w:t>
      </w:r>
      <w:r w:rsidRPr="000941BB">
        <w:rPr>
          <w:shd w:val="clear" w:color="auto" w:fill="FFFFFF"/>
        </w:rPr>
        <w:t>Для всех живых ор</w:t>
      </w:r>
      <w:r w:rsidRPr="000941BB">
        <w:rPr>
          <w:shd w:val="clear" w:color="auto" w:fill="FFFFFF"/>
        </w:rPr>
        <w:softHyphen/>
        <w:t>га</w:t>
      </w:r>
      <w:r w:rsidRPr="000941BB">
        <w:rPr>
          <w:shd w:val="clear" w:color="auto" w:fill="FFFFFF"/>
        </w:rPr>
        <w:softHyphen/>
        <w:t>низ</w:t>
      </w:r>
      <w:r w:rsidRPr="000941BB">
        <w:rPr>
          <w:shd w:val="clear" w:color="auto" w:fill="FFFFFF"/>
        </w:rPr>
        <w:softHyphen/>
        <w:t>мов ха</w:t>
      </w:r>
      <w:r w:rsidRPr="000941BB">
        <w:rPr>
          <w:shd w:val="clear" w:color="auto" w:fill="FFFFFF"/>
        </w:rPr>
        <w:softHyphen/>
        <w:t>рак</w:t>
      </w:r>
      <w:r w:rsidRPr="000941BB">
        <w:rPr>
          <w:shd w:val="clear" w:color="auto" w:fill="FFFFFF"/>
        </w:rPr>
        <w:softHyphen/>
        <w:t>тер</w:t>
      </w:r>
      <w:r w:rsidRPr="000941BB">
        <w:rPr>
          <w:shd w:val="clear" w:color="auto" w:fill="FFFFFF"/>
        </w:rPr>
        <w:softHyphen/>
        <w:t>но: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а) об</w:t>
      </w:r>
      <w:r w:rsidRPr="000941BB">
        <w:rPr>
          <w:color w:val="000000"/>
        </w:rPr>
        <w:softHyphen/>
        <w:t>ра</w:t>
      </w:r>
      <w:r w:rsidRPr="000941BB">
        <w:rPr>
          <w:color w:val="000000"/>
        </w:rPr>
        <w:softHyphen/>
        <w:t>зо</w:t>
      </w:r>
      <w:r w:rsidRPr="000941BB">
        <w:rPr>
          <w:color w:val="000000"/>
        </w:rPr>
        <w:softHyphen/>
        <w:t>ва</w:t>
      </w:r>
      <w:r w:rsidRPr="000941BB">
        <w:rPr>
          <w:color w:val="000000"/>
        </w:rPr>
        <w:softHyphen/>
        <w:t>ние ор</w:t>
      </w:r>
      <w:r w:rsidRPr="000941BB">
        <w:rPr>
          <w:color w:val="000000"/>
        </w:rPr>
        <w:softHyphen/>
        <w:t>га</w:t>
      </w:r>
      <w:r w:rsidRPr="000941BB">
        <w:rPr>
          <w:color w:val="000000"/>
        </w:rPr>
        <w:softHyphen/>
        <w:t>ни</w:t>
      </w:r>
      <w:r w:rsidRPr="000941BB">
        <w:rPr>
          <w:color w:val="000000"/>
        </w:rPr>
        <w:softHyphen/>
        <w:t>че</w:t>
      </w:r>
      <w:r w:rsidRPr="000941BB">
        <w:rPr>
          <w:color w:val="000000"/>
        </w:rPr>
        <w:softHyphen/>
        <w:t>ских ве</w:t>
      </w:r>
      <w:r w:rsidRPr="000941BB">
        <w:rPr>
          <w:color w:val="000000"/>
        </w:rPr>
        <w:softHyphen/>
        <w:t>ществ из не</w:t>
      </w:r>
      <w:r w:rsidRPr="000941BB">
        <w:rPr>
          <w:color w:val="000000"/>
        </w:rPr>
        <w:softHyphen/>
        <w:t>ор</w:t>
      </w:r>
      <w:r w:rsidRPr="000941BB">
        <w:rPr>
          <w:color w:val="000000"/>
        </w:rPr>
        <w:softHyphen/>
        <w:t>га</w:t>
      </w:r>
      <w:r w:rsidRPr="000941BB">
        <w:rPr>
          <w:color w:val="000000"/>
        </w:rPr>
        <w:softHyphen/>
        <w:t>ни</w:t>
      </w:r>
      <w:r w:rsidRPr="000941BB">
        <w:rPr>
          <w:color w:val="000000"/>
        </w:rPr>
        <w:softHyphen/>
        <w:t>че</w:t>
      </w:r>
      <w:r w:rsidRPr="000941BB">
        <w:rPr>
          <w:color w:val="000000"/>
        </w:rPr>
        <w:softHyphen/>
        <w:t>ских,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б) по</w:t>
      </w:r>
      <w:r w:rsidRPr="000941BB">
        <w:rPr>
          <w:color w:val="000000"/>
        </w:rPr>
        <w:softHyphen/>
        <w:t>гло</w:t>
      </w:r>
      <w:r w:rsidRPr="000941BB">
        <w:rPr>
          <w:color w:val="000000"/>
        </w:rPr>
        <w:softHyphen/>
        <w:t>ще</w:t>
      </w:r>
      <w:r w:rsidRPr="000941BB">
        <w:rPr>
          <w:color w:val="000000"/>
        </w:rPr>
        <w:softHyphen/>
        <w:t>ние из почвы рас</w:t>
      </w:r>
      <w:r w:rsidRPr="000941BB">
        <w:rPr>
          <w:color w:val="000000"/>
        </w:rPr>
        <w:softHyphen/>
        <w:t>творённых в воде ми</w:t>
      </w:r>
      <w:r w:rsidRPr="000941BB">
        <w:rPr>
          <w:color w:val="000000"/>
        </w:rPr>
        <w:softHyphen/>
        <w:t>не</w:t>
      </w:r>
      <w:r w:rsidRPr="000941BB">
        <w:rPr>
          <w:color w:val="000000"/>
        </w:rPr>
        <w:softHyphen/>
        <w:t>раль</w:t>
      </w:r>
      <w:r w:rsidRPr="000941BB">
        <w:rPr>
          <w:color w:val="000000"/>
        </w:rPr>
        <w:softHyphen/>
        <w:t>ных ве</w:t>
      </w:r>
      <w:r w:rsidRPr="000941BB">
        <w:rPr>
          <w:color w:val="000000"/>
        </w:rPr>
        <w:softHyphen/>
        <w:t>ществ,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в) ак</w:t>
      </w:r>
      <w:r w:rsidRPr="000941BB">
        <w:rPr>
          <w:color w:val="000000"/>
        </w:rPr>
        <w:softHyphen/>
        <w:t>тив</w:t>
      </w:r>
      <w:r w:rsidRPr="000941BB">
        <w:rPr>
          <w:color w:val="000000"/>
        </w:rPr>
        <w:softHyphen/>
        <w:t>ное пе</w:t>
      </w:r>
      <w:r w:rsidRPr="000941BB">
        <w:rPr>
          <w:color w:val="000000"/>
        </w:rPr>
        <w:softHyphen/>
        <w:t>ре</w:t>
      </w:r>
      <w:r w:rsidRPr="000941BB">
        <w:rPr>
          <w:color w:val="000000"/>
        </w:rPr>
        <w:softHyphen/>
        <w:t>дви</w:t>
      </w:r>
      <w:r w:rsidRPr="000941BB">
        <w:rPr>
          <w:color w:val="000000"/>
        </w:rPr>
        <w:softHyphen/>
        <w:t>же</w:t>
      </w:r>
      <w:r w:rsidRPr="000941BB">
        <w:rPr>
          <w:color w:val="000000"/>
        </w:rPr>
        <w:softHyphen/>
        <w:t>ние в про</w:t>
      </w:r>
      <w:r w:rsidRPr="000941BB">
        <w:rPr>
          <w:color w:val="000000"/>
        </w:rPr>
        <w:softHyphen/>
        <w:t>стран</w:t>
      </w:r>
      <w:r w:rsidRPr="000941BB">
        <w:rPr>
          <w:color w:val="000000"/>
        </w:rPr>
        <w:softHyphen/>
        <w:t>стве,</w:t>
      </w:r>
    </w:p>
    <w:p w:rsidR="001855F1" w:rsidRPr="000941BB" w:rsidRDefault="001855F1" w:rsidP="001855F1">
      <w:pPr>
        <w:rPr>
          <w:b/>
          <w:bCs/>
        </w:rPr>
      </w:pPr>
      <w:r w:rsidRPr="000941BB">
        <w:rPr>
          <w:color w:val="000000"/>
        </w:rPr>
        <w:t>г) ды</w:t>
      </w:r>
      <w:r w:rsidRPr="000941BB">
        <w:rPr>
          <w:color w:val="000000"/>
        </w:rPr>
        <w:softHyphen/>
        <w:t>ха</w:t>
      </w:r>
      <w:r w:rsidRPr="000941BB">
        <w:rPr>
          <w:color w:val="000000"/>
        </w:rPr>
        <w:softHyphen/>
        <w:t>ние, пи</w:t>
      </w:r>
      <w:r w:rsidRPr="000941BB">
        <w:rPr>
          <w:color w:val="000000"/>
        </w:rPr>
        <w:softHyphen/>
        <w:t>та</w:t>
      </w:r>
      <w:r w:rsidRPr="000941BB">
        <w:rPr>
          <w:color w:val="000000"/>
        </w:rPr>
        <w:softHyphen/>
        <w:t>ние, раз</w:t>
      </w:r>
      <w:r w:rsidRPr="000941BB">
        <w:rPr>
          <w:color w:val="000000"/>
        </w:rPr>
        <w:softHyphen/>
        <w:t>мно</w:t>
      </w:r>
      <w:r w:rsidRPr="000941BB">
        <w:rPr>
          <w:color w:val="000000"/>
        </w:rPr>
        <w:softHyphen/>
        <w:t>же</w:t>
      </w:r>
      <w:r w:rsidRPr="000941BB">
        <w:rPr>
          <w:color w:val="000000"/>
        </w:rPr>
        <w:softHyphen/>
        <w:t>ние.</w:t>
      </w:r>
    </w:p>
    <w:p w:rsidR="001855F1" w:rsidRPr="000941BB" w:rsidRDefault="001855F1" w:rsidP="001855F1"/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b/>
          <w:bCs/>
          <w:color w:val="000000"/>
        </w:rPr>
        <w:t>2.</w:t>
      </w:r>
      <w:r w:rsidRPr="000941BB">
        <w:rPr>
          <w:color w:val="000000"/>
        </w:rPr>
        <w:t xml:space="preserve"> Автотрофные организмы неизвестны среди: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а) низших растений,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б) высших растений,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в) грибов,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г) бактерий.</w:t>
      </w:r>
    </w:p>
    <w:p w:rsidR="001855F1" w:rsidRPr="000941BB" w:rsidRDefault="001855F1" w:rsidP="001855F1">
      <w:pPr>
        <w:rPr>
          <w:b/>
          <w:bCs/>
        </w:rPr>
      </w:pP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b/>
          <w:bCs/>
          <w:color w:val="000000"/>
        </w:rPr>
        <w:t>3.</w:t>
      </w:r>
      <w:r w:rsidRPr="000941BB">
        <w:rPr>
          <w:color w:val="000000"/>
        </w:rPr>
        <w:t xml:space="preserve"> Солнечный свет является источником энергии для процесса: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а) дыхания,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б) деления клеток,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в) транспорта веществ,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г) фотосинтеза.</w:t>
      </w:r>
    </w:p>
    <w:p w:rsidR="001855F1" w:rsidRPr="000941BB" w:rsidRDefault="001855F1" w:rsidP="001855F1">
      <w:pPr>
        <w:rPr>
          <w:b/>
          <w:bCs/>
        </w:rPr>
      </w:pP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b/>
          <w:bCs/>
          <w:color w:val="000000"/>
        </w:rPr>
        <w:t>4.</w:t>
      </w:r>
      <w:r w:rsidRPr="000941BB">
        <w:rPr>
          <w:color w:val="000000"/>
        </w:rPr>
        <w:t xml:space="preserve"> Транспорт воды в растении с нераспустившимися листьями происходит за счет: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а) фотосинтеза,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б) испарения воды,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в) корневого давления,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г) газообмена.</w:t>
      </w:r>
    </w:p>
    <w:p w:rsidR="001855F1" w:rsidRPr="000941BB" w:rsidRDefault="001855F1" w:rsidP="001855F1">
      <w:pPr>
        <w:rPr>
          <w:color w:val="000000"/>
        </w:rPr>
      </w:pPr>
    </w:p>
    <w:p w:rsidR="001855F1" w:rsidRPr="000941BB" w:rsidRDefault="001855F1" w:rsidP="001855F1">
      <w:pPr>
        <w:rPr>
          <w:color w:val="000000"/>
        </w:rPr>
      </w:pPr>
      <w:r w:rsidRPr="000941BB">
        <w:rPr>
          <w:b/>
          <w:bCs/>
          <w:color w:val="000000"/>
        </w:rPr>
        <w:t>5.</w:t>
      </w:r>
      <w:r w:rsidRPr="000941BB">
        <w:rPr>
          <w:color w:val="000000"/>
        </w:rPr>
        <w:t xml:space="preserve"> По сосудам у позвоночных животных движется: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а) вода с растворенными минеральными веществами,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б) гемолимфа,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в) тканевая жидкость,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г) кровь.</w:t>
      </w:r>
    </w:p>
    <w:p w:rsidR="001855F1" w:rsidRPr="000941BB" w:rsidRDefault="001855F1" w:rsidP="001855F1">
      <w:pPr>
        <w:rPr>
          <w:color w:val="000000"/>
        </w:rPr>
      </w:pPr>
    </w:p>
    <w:p w:rsidR="001855F1" w:rsidRPr="000941BB" w:rsidRDefault="001855F1" w:rsidP="001855F1">
      <w:pPr>
        <w:rPr>
          <w:color w:val="000000"/>
        </w:rPr>
      </w:pPr>
      <w:r w:rsidRPr="000941BB">
        <w:rPr>
          <w:b/>
          <w:bCs/>
          <w:color w:val="000000"/>
        </w:rPr>
        <w:t>6.</w:t>
      </w:r>
      <w:r w:rsidRPr="000941BB">
        <w:rPr>
          <w:color w:val="000000"/>
        </w:rPr>
        <w:t xml:space="preserve"> Жизненное свойство, связанное с увеличением численности организмов и их расселением, называется: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а) движением,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б) ростом,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в) развитием,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г) размножением.</w:t>
      </w:r>
    </w:p>
    <w:p w:rsidR="001855F1" w:rsidRPr="000941BB" w:rsidRDefault="001855F1" w:rsidP="001855F1">
      <w:pPr>
        <w:rPr>
          <w:color w:val="000000"/>
        </w:rPr>
      </w:pPr>
    </w:p>
    <w:p w:rsidR="001855F1" w:rsidRPr="000941BB" w:rsidRDefault="001855F1" w:rsidP="001855F1">
      <w:pPr>
        <w:rPr>
          <w:color w:val="000000"/>
        </w:rPr>
      </w:pPr>
      <w:r w:rsidRPr="000941BB">
        <w:rPr>
          <w:b/>
          <w:bCs/>
          <w:color w:val="000000"/>
        </w:rPr>
        <w:t>7.</w:t>
      </w:r>
      <w:r w:rsidRPr="000941BB">
        <w:rPr>
          <w:color w:val="000000"/>
        </w:rPr>
        <w:t xml:space="preserve"> Дочерний организм получает признаки обоих родителей при размножении: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а) вегетативном,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б) бесполом,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в) половом,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г) почкованием.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b/>
          <w:bCs/>
          <w:color w:val="000000"/>
        </w:rPr>
        <w:t>8.</w:t>
      </w:r>
      <w:r w:rsidRPr="000941BB">
        <w:rPr>
          <w:color w:val="000000"/>
        </w:rPr>
        <w:t xml:space="preserve"> У цветковых растений мужские половые клетки образуются в: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а) пестиках,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б) тычинках,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в) семязачатках,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г) в пальцевой трубке.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b/>
          <w:bCs/>
          <w:color w:val="000000"/>
        </w:rPr>
        <w:lastRenderedPageBreak/>
        <w:t>9.</w:t>
      </w:r>
      <w:r w:rsidRPr="000941BB">
        <w:rPr>
          <w:color w:val="000000"/>
        </w:rPr>
        <w:t xml:space="preserve"> </w:t>
      </w:r>
      <w:r w:rsidRPr="000941BB">
        <w:rPr>
          <w:rStyle w:val="apple-converted-space"/>
          <w:color w:val="000000"/>
        </w:rPr>
        <w:t> </w:t>
      </w:r>
      <w:r w:rsidRPr="000941BB">
        <w:rPr>
          <w:color w:val="000000"/>
        </w:rPr>
        <w:t>Опре</w:t>
      </w:r>
      <w:r w:rsidRPr="000941BB">
        <w:rPr>
          <w:color w:val="000000"/>
        </w:rPr>
        <w:softHyphen/>
        <w:t>де</w:t>
      </w:r>
      <w:r w:rsidRPr="000941BB">
        <w:rPr>
          <w:color w:val="000000"/>
        </w:rPr>
        <w:softHyphen/>
        <w:t>ли</w:t>
      </w:r>
      <w:r w:rsidRPr="000941BB">
        <w:rPr>
          <w:color w:val="000000"/>
        </w:rPr>
        <w:softHyphen/>
        <w:t>те, какие из утвер</w:t>
      </w:r>
      <w:r w:rsidRPr="000941BB">
        <w:rPr>
          <w:color w:val="000000"/>
        </w:rPr>
        <w:softHyphen/>
        <w:t>жде</w:t>
      </w:r>
      <w:r w:rsidRPr="000941BB">
        <w:rPr>
          <w:color w:val="000000"/>
        </w:rPr>
        <w:softHyphen/>
        <w:t>ний верны о процессе дыхания:</w:t>
      </w:r>
    </w:p>
    <w:p w:rsidR="001855F1" w:rsidRPr="000941BB" w:rsidRDefault="001855F1" w:rsidP="001855F1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0941BB">
        <w:rPr>
          <w:b/>
          <w:bCs/>
          <w:color w:val="000000"/>
        </w:rPr>
        <w:t>А.</w:t>
      </w:r>
      <w:r w:rsidRPr="000941BB">
        <w:rPr>
          <w:rStyle w:val="apple-converted-space"/>
          <w:b/>
          <w:bCs/>
          <w:color w:val="000000"/>
        </w:rPr>
        <w:t> </w:t>
      </w:r>
      <w:r w:rsidRPr="000941BB">
        <w:rPr>
          <w:color w:val="000000"/>
        </w:rPr>
        <w:t>Жи</w:t>
      </w:r>
      <w:r w:rsidRPr="000941BB">
        <w:rPr>
          <w:color w:val="000000"/>
        </w:rPr>
        <w:softHyphen/>
        <w:t>вот</w:t>
      </w:r>
      <w:r w:rsidRPr="000941BB">
        <w:rPr>
          <w:color w:val="000000"/>
        </w:rPr>
        <w:softHyphen/>
        <w:t>ные вды</w:t>
      </w:r>
      <w:r w:rsidRPr="000941BB">
        <w:rPr>
          <w:color w:val="000000"/>
        </w:rPr>
        <w:softHyphen/>
        <w:t>ха</w:t>
      </w:r>
      <w:r w:rsidRPr="000941BB">
        <w:rPr>
          <w:color w:val="000000"/>
        </w:rPr>
        <w:softHyphen/>
        <w:t>ют кис</w:t>
      </w:r>
      <w:r w:rsidRPr="000941BB">
        <w:rPr>
          <w:color w:val="000000"/>
        </w:rPr>
        <w:softHyphen/>
        <w:t>ло</w:t>
      </w:r>
      <w:r w:rsidRPr="000941BB">
        <w:rPr>
          <w:color w:val="000000"/>
        </w:rPr>
        <w:softHyphen/>
        <w:t>род, а вы</w:t>
      </w:r>
      <w:r w:rsidRPr="000941BB">
        <w:rPr>
          <w:color w:val="000000"/>
        </w:rPr>
        <w:softHyphen/>
        <w:t>ды</w:t>
      </w:r>
      <w:r w:rsidRPr="000941BB">
        <w:rPr>
          <w:color w:val="000000"/>
        </w:rPr>
        <w:softHyphen/>
        <w:t>ха</w:t>
      </w:r>
      <w:r w:rsidRPr="000941BB">
        <w:rPr>
          <w:color w:val="000000"/>
        </w:rPr>
        <w:softHyphen/>
        <w:t>ют уг</w:t>
      </w:r>
      <w:r w:rsidRPr="000941BB">
        <w:rPr>
          <w:color w:val="000000"/>
        </w:rPr>
        <w:softHyphen/>
        <w:t>ле</w:t>
      </w:r>
      <w:r w:rsidRPr="000941BB">
        <w:rPr>
          <w:color w:val="000000"/>
        </w:rPr>
        <w:softHyphen/>
        <w:t>кис</w:t>
      </w:r>
      <w:r w:rsidRPr="000941BB">
        <w:rPr>
          <w:color w:val="000000"/>
        </w:rPr>
        <w:softHyphen/>
        <w:t>лый газ.</w:t>
      </w:r>
    </w:p>
    <w:p w:rsidR="001855F1" w:rsidRPr="000941BB" w:rsidRDefault="001855F1" w:rsidP="001855F1">
      <w:pPr>
        <w:pStyle w:val="leftmargin"/>
        <w:shd w:val="clear" w:color="auto" w:fill="FFFFFF"/>
        <w:spacing w:before="0" w:beforeAutospacing="0" w:after="0" w:afterAutospacing="0"/>
        <w:ind w:firstLine="269"/>
        <w:jc w:val="both"/>
        <w:rPr>
          <w:color w:val="000000"/>
        </w:rPr>
      </w:pPr>
      <w:r w:rsidRPr="000941BB">
        <w:rPr>
          <w:b/>
          <w:bCs/>
        </w:rPr>
        <w:t>Б.</w:t>
      </w:r>
      <w:r w:rsidRPr="000941BB">
        <w:rPr>
          <w:rStyle w:val="apple-converted-space"/>
          <w:b/>
          <w:bCs/>
          <w:color w:val="000000"/>
        </w:rPr>
        <w:t> </w:t>
      </w:r>
      <w:r w:rsidRPr="000941BB">
        <w:t>Рас</w:t>
      </w:r>
      <w:r w:rsidRPr="000941BB">
        <w:softHyphen/>
        <w:t>те</w:t>
      </w:r>
      <w:r w:rsidRPr="000941BB">
        <w:softHyphen/>
        <w:t>ния вды</w:t>
      </w:r>
      <w:r w:rsidRPr="000941BB">
        <w:softHyphen/>
        <w:t>ха</w:t>
      </w:r>
      <w:r w:rsidRPr="000941BB">
        <w:softHyphen/>
        <w:t>ют уг</w:t>
      </w:r>
      <w:r w:rsidRPr="000941BB">
        <w:softHyphen/>
        <w:t>ле</w:t>
      </w:r>
      <w:r w:rsidRPr="000941BB">
        <w:softHyphen/>
        <w:t>кис</w:t>
      </w:r>
      <w:r w:rsidRPr="000941BB">
        <w:softHyphen/>
        <w:t>лый газ, а вы</w:t>
      </w:r>
      <w:r w:rsidRPr="000941BB">
        <w:softHyphen/>
        <w:t>ды</w:t>
      </w:r>
      <w:r w:rsidRPr="000941BB">
        <w:softHyphen/>
        <w:t>ха</w:t>
      </w:r>
      <w:r w:rsidRPr="000941BB">
        <w:softHyphen/>
        <w:t>ют кис</w:t>
      </w:r>
      <w:r w:rsidRPr="000941BB">
        <w:softHyphen/>
        <w:t>ло</w:t>
      </w:r>
      <w:r w:rsidRPr="000941BB">
        <w:softHyphen/>
        <w:t>род.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а) верно утвер</w:t>
      </w:r>
      <w:r w:rsidRPr="000941BB">
        <w:rPr>
          <w:color w:val="000000"/>
        </w:rPr>
        <w:softHyphen/>
        <w:t>жде</w:t>
      </w:r>
      <w:r w:rsidRPr="000941BB">
        <w:rPr>
          <w:color w:val="000000"/>
        </w:rPr>
        <w:softHyphen/>
        <w:t>ние А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б) верно утвер</w:t>
      </w:r>
      <w:r w:rsidRPr="000941BB">
        <w:rPr>
          <w:color w:val="000000"/>
        </w:rPr>
        <w:softHyphen/>
        <w:t>жде</w:t>
      </w:r>
      <w:r w:rsidRPr="000941BB">
        <w:rPr>
          <w:color w:val="000000"/>
        </w:rPr>
        <w:softHyphen/>
        <w:t>ние Б</w:t>
      </w: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color w:val="000000"/>
        </w:rPr>
        <w:t>в) верны оба утвер</w:t>
      </w:r>
      <w:r w:rsidRPr="000941BB">
        <w:rPr>
          <w:color w:val="000000"/>
        </w:rPr>
        <w:softHyphen/>
        <w:t>жде</w:t>
      </w:r>
      <w:r w:rsidRPr="000941BB">
        <w:rPr>
          <w:color w:val="000000"/>
        </w:rPr>
        <w:softHyphen/>
        <w:t>ния</w:t>
      </w:r>
    </w:p>
    <w:p w:rsidR="001855F1" w:rsidRPr="000941BB" w:rsidRDefault="001855F1" w:rsidP="001855F1">
      <w:pPr>
        <w:rPr>
          <w:color w:val="000000"/>
        </w:rPr>
      </w:pPr>
      <w:r w:rsidRPr="000941BB">
        <w:rPr>
          <w:color w:val="000000"/>
        </w:rPr>
        <w:t>г) оба утвер</w:t>
      </w:r>
      <w:r w:rsidRPr="000941BB">
        <w:rPr>
          <w:color w:val="000000"/>
        </w:rPr>
        <w:softHyphen/>
        <w:t>жде</w:t>
      </w:r>
      <w:r w:rsidRPr="000941BB">
        <w:rPr>
          <w:color w:val="000000"/>
        </w:rPr>
        <w:softHyphen/>
        <w:t>ния не</w:t>
      </w:r>
      <w:r w:rsidRPr="000941BB">
        <w:rPr>
          <w:color w:val="000000"/>
        </w:rPr>
        <w:softHyphen/>
        <w:t>вер</w:t>
      </w:r>
      <w:r w:rsidRPr="000941BB">
        <w:rPr>
          <w:color w:val="000000"/>
        </w:rPr>
        <w:softHyphen/>
        <w:t>ны</w:t>
      </w:r>
    </w:p>
    <w:p w:rsidR="001855F1" w:rsidRPr="000941BB" w:rsidRDefault="001855F1" w:rsidP="001855F1">
      <w:pPr>
        <w:rPr>
          <w:color w:val="000000"/>
        </w:rPr>
      </w:pPr>
    </w:p>
    <w:p w:rsidR="001855F1" w:rsidRPr="000941BB" w:rsidRDefault="001855F1" w:rsidP="001855F1">
      <w:r w:rsidRPr="000941BB">
        <w:rPr>
          <w:b/>
          <w:bCs/>
        </w:rPr>
        <w:t>10.</w:t>
      </w:r>
      <w:r w:rsidRPr="000941BB">
        <w:t xml:space="preserve"> Выберите </w:t>
      </w:r>
      <w:r w:rsidRPr="000941BB">
        <w:rPr>
          <w:u w:val="single"/>
        </w:rPr>
        <w:t>три верных</w:t>
      </w:r>
      <w:r w:rsidRPr="000941BB">
        <w:t xml:space="preserve"> утверждения.</w:t>
      </w:r>
    </w:p>
    <w:p w:rsidR="001855F1" w:rsidRPr="000941BB" w:rsidRDefault="001855F1" w:rsidP="001855F1">
      <w:r w:rsidRPr="000941BB">
        <w:t>Вегетативное размножение растений</w:t>
      </w:r>
    </w:p>
    <w:p w:rsidR="001855F1" w:rsidRPr="000941BB" w:rsidRDefault="001855F1" w:rsidP="001855F1">
      <w:r w:rsidRPr="000941BB">
        <w:t>а) осуществляется благодаря наличию цветка,</w:t>
      </w:r>
    </w:p>
    <w:p w:rsidR="001855F1" w:rsidRPr="000941BB" w:rsidRDefault="001855F1" w:rsidP="001855F1">
      <w:r w:rsidRPr="000941BB">
        <w:t>б) в природе встречается очень редко,</w:t>
      </w:r>
    </w:p>
    <w:p w:rsidR="001855F1" w:rsidRPr="000941BB" w:rsidRDefault="001855F1" w:rsidP="001855F1">
      <w:r w:rsidRPr="000941BB">
        <w:t>в) происходит очень медленно,</w:t>
      </w:r>
    </w:p>
    <w:p w:rsidR="001855F1" w:rsidRPr="000941BB" w:rsidRDefault="001855F1" w:rsidP="001855F1">
      <w:r w:rsidRPr="000941BB">
        <w:t>г) обеспечивает полную передачу признаков материнского организма,</w:t>
      </w:r>
    </w:p>
    <w:p w:rsidR="001855F1" w:rsidRPr="000941BB" w:rsidRDefault="001855F1" w:rsidP="001855F1">
      <w:r w:rsidRPr="000941BB">
        <w:t>д) является бесполым размножением,</w:t>
      </w:r>
    </w:p>
    <w:p w:rsidR="001855F1" w:rsidRPr="000941BB" w:rsidRDefault="001855F1" w:rsidP="001855F1">
      <w:r w:rsidRPr="000941BB">
        <w:t>е) происходит при участии всего одного организма.</w:t>
      </w:r>
    </w:p>
    <w:tbl>
      <w:tblPr>
        <w:tblStyle w:val="a4"/>
        <w:tblW w:w="0" w:type="auto"/>
        <w:tblLook w:val="04A0"/>
      </w:tblPr>
      <w:tblGrid>
        <w:gridCol w:w="544"/>
        <w:gridCol w:w="544"/>
        <w:gridCol w:w="544"/>
      </w:tblGrid>
      <w:tr w:rsidR="001855F1" w:rsidRPr="000941BB" w:rsidTr="005479E2">
        <w:trPr>
          <w:trHeight w:val="255"/>
        </w:trPr>
        <w:tc>
          <w:tcPr>
            <w:tcW w:w="544" w:type="dxa"/>
          </w:tcPr>
          <w:p w:rsidR="001855F1" w:rsidRPr="000941BB" w:rsidRDefault="001855F1" w:rsidP="005479E2"/>
        </w:tc>
        <w:tc>
          <w:tcPr>
            <w:tcW w:w="544" w:type="dxa"/>
          </w:tcPr>
          <w:p w:rsidR="001855F1" w:rsidRPr="000941BB" w:rsidRDefault="001855F1" w:rsidP="005479E2"/>
        </w:tc>
        <w:tc>
          <w:tcPr>
            <w:tcW w:w="544" w:type="dxa"/>
          </w:tcPr>
          <w:p w:rsidR="001855F1" w:rsidRPr="000941BB" w:rsidRDefault="001855F1" w:rsidP="005479E2"/>
        </w:tc>
      </w:tr>
    </w:tbl>
    <w:p w:rsidR="001855F1" w:rsidRPr="000941BB" w:rsidRDefault="001855F1" w:rsidP="001855F1"/>
    <w:p w:rsidR="001855F1" w:rsidRPr="000941BB" w:rsidRDefault="001855F1" w:rsidP="001855F1">
      <w:pPr>
        <w:shd w:val="clear" w:color="auto" w:fill="FFFFFF"/>
        <w:jc w:val="both"/>
      </w:pPr>
      <w:r w:rsidRPr="000941BB">
        <w:rPr>
          <w:b/>
          <w:bCs/>
        </w:rPr>
        <w:t>11.</w:t>
      </w:r>
      <w:r w:rsidRPr="000941BB">
        <w:t xml:space="preserve"> Установите </w:t>
      </w:r>
      <w:r w:rsidRPr="000941BB">
        <w:rPr>
          <w:u w:val="single"/>
        </w:rPr>
        <w:t xml:space="preserve">соответствие </w:t>
      </w:r>
      <w:r w:rsidRPr="000941BB">
        <w:t xml:space="preserve">между процессом и его характеристикой. </w:t>
      </w:r>
    </w:p>
    <w:p w:rsidR="001855F1" w:rsidRPr="000941BB" w:rsidRDefault="001855F1" w:rsidP="001855F1">
      <w:pPr>
        <w:shd w:val="clear" w:color="auto" w:fill="FFFFFF"/>
        <w:jc w:val="both"/>
        <w:rPr>
          <w:b/>
          <w:bCs/>
        </w:rPr>
      </w:pPr>
      <w:r w:rsidRPr="000941BB">
        <w:rPr>
          <w:b/>
          <w:bCs/>
        </w:rPr>
        <w:t>ХАРАКТЕРИСТИКА                                                          ПРОЦЕСС</w:t>
      </w:r>
    </w:p>
    <w:p w:rsidR="001855F1" w:rsidRPr="000941BB" w:rsidRDefault="001855F1" w:rsidP="001855F1">
      <w:pPr>
        <w:shd w:val="clear" w:color="auto" w:fill="FFFFFF"/>
        <w:jc w:val="both"/>
      </w:pPr>
      <w:r w:rsidRPr="000941BB">
        <w:t>А) происходит во всех живых клетках                              1) дыхание</w:t>
      </w:r>
    </w:p>
    <w:p w:rsidR="001855F1" w:rsidRPr="000941BB" w:rsidRDefault="001855F1" w:rsidP="001855F1">
      <w:pPr>
        <w:shd w:val="clear" w:color="auto" w:fill="FFFFFF"/>
        <w:jc w:val="both"/>
      </w:pPr>
      <w:r w:rsidRPr="000941BB">
        <w:t>Б) происходит в хлоропластах                                            2) фотосинтез</w:t>
      </w:r>
    </w:p>
    <w:p w:rsidR="001855F1" w:rsidRPr="000941BB" w:rsidRDefault="001855F1" w:rsidP="001855F1">
      <w:pPr>
        <w:shd w:val="clear" w:color="auto" w:fill="FFFFFF"/>
        <w:jc w:val="both"/>
      </w:pPr>
      <w:r w:rsidRPr="000941BB">
        <w:t>В) поглощается кислород</w:t>
      </w:r>
    </w:p>
    <w:p w:rsidR="001855F1" w:rsidRPr="000941BB" w:rsidRDefault="001855F1" w:rsidP="001855F1">
      <w:pPr>
        <w:shd w:val="clear" w:color="auto" w:fill="FFFFFF"/>
        <w:jc w:val="both"/>
      </w:pPr>
      <w:r w:rsidRPr="000941BB">
        <w:t>Г) поглощается углекислый газ</w:t>
      </w:r>
    </w:p>
    <w:p w:rsidR="001855F1" w:rsidRPr="000941BB" w:rsidRDefault="001855F1" w:rsidP="001855F1">
      <w:pPr>
        <w:shd w:val="clear" w:color="auto" w:fill="FFFFFF"/>
        <w:jc w:val="both"/>
      </w:pPr>
      <w:r w:rsidRPr="000941BB">
        <w:t>Д) синтезируются органические вещества</w:t>
      </w:r>
    </w:p>
    <w:p w:rsidR="001855F1" w:rsidRPr="000941BB" w:rsidRDefault="001855F1" w:rsidP="001855F1">
      <w:pPr>
        <w:shd w:val="clear" w:color="auto" w:fill="FFFFFF"/>
        <w:jc w:val="both"/>
      </w:pPr>
      <w:r w:rsidRPr="000941BB">
        <w:t>Е) расходуются органические вещества</w:t>
      </w:r>
    </w:p>
    <w:tbl>
      <w:tblPr>
        <w:tblStyle w:val="a4"/>
        <w:tblW w:w="0" w:type="auto"/>
        <w:tblLook w:val="04A0"/>
      </w:tblPr>
      <w:tblGrid>
        <w:gridCol w:w="417"/>
        <w:gridCol w:w="417"/>
        <w:gridCol w:w="417"/>
        <w:gridCol w:w="417"/>
        <w:gridCol w:w="417"/>
        <w:gridCol w:w="417"/>
      </w:tblGrid>
      <w:tr w:rsidR="001855F1" w:rsidRPr="000941BB" w:rsidTr="005479E2">
        <w:trPr>
          <w:trHeight w:val="255"/>
        </w:trPr>
        <w:tc>
          <w:tcPr>
            <w:tcW w:w="417" w:type="dxa"/>
          </w:tcPr>
          <w:p w:rsidR="001855F1" w:rsidRPr="000941BB" w:rsidRDefault="001855F1" w:rsidP="005479E2">
            <w:pPr>
              <w:jc w:val="both"/>
              <w:rPr>
                <w:bCs/>
                <w:iCs/>
              </w:rPr>
            </w:pPr>
            <w:r w:rsidRPr="000941BB">
              <w:rPr>
                <w:bCs/>
                <w:iCs/>
              </w:rPr>
              <w:t>А</w:t>
            </w:r>
          </w:p>
        </w:tc>
        <w:tc>
          <w:tcPr>
            <w:tcW w:w="417" w:type="dxa"/>
          </w:tcPr>
          <w:p w:rsidR="001855F1" w:rsidRPr="000941BB" w:rsidRDefault="001855F1" w:rsidP="005479E2">
            <w:pPr>
              <w:jc w:val="both"/>
              <w:rPr>
                <w:bCs/>
                <w:iCs/>
              </w:rPr>
            </w:pPr>
            <w:r w:rsidRPr="000941BB">
              <w:rPr>
                <w:bCs/>
                <w:iCs/>
              </w:rPr>
              <w:t>Б</w:t>
            </w:r>
          </w:p>
        </w:tc>
        <w:tc>
          <w:tcPr>
            <w:tcW w:w="417" w:type="dxa"/>
          </w:tcPr>
          <w:p w:rsidR="001855F1" w:rsidRPr="000941BB" w:rsidRDefault="001855F1" w:rsidP="005479E2">
            <w:pPr>
              <w:jc w:val="both"/>
              <w:rPr>
                <w:bCs/>
                <w:iCs/>
              </w:rPr>
            </w:pPr>
            <w:r w:rsidRPr="000941BB">
              <w:rPr>
                <w:bCs/>
                <w:iCs/>
              </w:rPr>
              <w:t>В</w:t>
            </w:r>
          </w:p>
        </w:tc>
        <w:tc>
          <w:tcPr>
            <w:tcW w:w="417" w:type="dxa"/>
          </w:tcPr>
          <w:p w:rsidR="001855F1" w:rsidRPr="000941BB" w:rsidRDefault="001855F1" w:rsidP="005479E2">
            <w:pPr>
              <w:jc w:val="both"/>
              <w:rPr>
                <w:bCs/>
                <w:iCs/>
              </w:rPr>
            </w:pPr>
            <w:r w:rsidRPr="000941BB">
              <w:rPr>
                <w:bCs/>
                <w:iCs/>
              </w:rPr>
              <w:t>Г</w:t>
            </w:r>
          </w:p>
        </w:tc>
        <w:tc>
          <w:tcPr>
            <w:tcW w:w="417" w:type="dxa"/>
          </w:tcPr>
          <w:p w:rsidR="001855F1" w:rsidRPr="000941BB" w:rsidRDefault="001855F1" w:rsidP="005479E2">
            <w:pPr>
              <w:jc w:val="both"/>
              <w:rPr>
                <w:bCs/>
                <w:iCs/>
              </w:rPr>
            </w:pPr>
            <w:r w:rsidRPr="000941BB">
              <w:rPr>
                <w:bCs/>
                <w:iCs/>
              </w:rPr>
              <w:t>Д</w:t>
            </w:r>
          </w:p>
        </w:tc>
        <w:tc>
          <w:tcPr>
            <w:tcW w:w="417" w:type="dxa"/>
          </w:tcPr>
          <w:p w:rsidR="001855F1" w:rsidRPr="000941BB" w:rsidRDefault="001855F1" w:rsidP="005479E2">
            <w:pPr>
              <w:jc w:val="both"/>
              <w:rPr>
                <w:bCs/>
                <w:iCs/>
              </w:rPr>
            </w:pPr>
            <w:r w:rsidRPr="000941BB">
              <w:rPr>
                <w:bCs/>
                <w:iCs/>
              </w:rPr>
              <w:t>Е</w:t>
            </w:r>
          </w:p>
        </w:tc>
      </w:tr>
      <w:tr w:rsidR="001855F1" w:rsidRPr="000941BB" w:rsidTr="005479E2">
        <w:trPr>
          <w:trHeight w:val="241"/>
        </w:trPr>
        <w:tc>
          <w:tcPr>
            <w:tcW w:w="417" w:type="dxa"/>
          </w:tcPr>
          <w:p w:rsidR="001855F1" w:rsidRPr="000941BB" w:rsidRDefault="001855F1" w:rsidP="005479E2">
            <w:pPr>
              <w:jc w:val="both"/>
              <w:rPr>
                <w:bCs/>
                <w:iCs/>
              </w:rPr>
            </w:pPr>
          </w:p>
        </w:tc>
        <w:tc>
          <w:tcPr>
            <w:tcW w:w="417" w:type="dxa"/>
          </w:tcPr>
          <w:p w:rsidR="001855F1" w:rsidRPr="000941BB" w:rsidRDefault="001855F1" w:rsidP="005479E2">
            <w:pPr>
              <w:jc w:val="both"/>
              <w:rPr>
                <w:bCs/>
                <w:iCs/>
              </w:rPr>
            </w:pPr>
          </w:p>
        </w:tc>
        <w:tc>
          <w:tcPr>
            <w:tcW w:w="417" w:type="dxa"/>
          </w:tcPr>
          <w:p w:rsidR="001855F1" w:rsidRPr="000941BB" w:rsidRDefault="001855F1" w:rsidP="005479E2">
            <w:pPr>
              <w:jc w:val="both"/>
              <w:rPr>
                <w:bCs/>
                <w:iCs/>
              </w:rPr>
            </w:pPr>
          </w:p>
        </w:tc>
        <w:tc>
          <w:tcPr>
            <w:tcW w:w="417" w:type="dxa"/>
          </w:tcPr>
          <w:p w:rsidR="001855F1" w:rsidRPr="000941BB" w:rsidRDefault="001855F1" w:rsidP="005479E2">
            <w:pPr>
              <w:jc w:val="both"/>
              <w:rPr>
                <w:bCs/>
                <w:iCs/>
              </w:rPr>
            </w:pPr>
          </w:p>
        </w:tc>
        <w:tc>
          <w:tcPr>
            <w:tcW w:w="417" w:type="dxa"/>
          </w:tcPr>
          <w:p w:rsidR="001855F1" w:rsidRPr="000941BB" w:rsidRDefault="001855F1" w:rsidP="005479E2">
            <w:pPr>
              <w:jc w:val="both"/>
              <w:rPr>
                <w:bCs/>
                <w:iCs/>
              </w:rPr>
            </w:pPr>
          </w:p>
        </w:tc>
        <w:tc>
          <w:tcPr>
            <w:tcW w:w="417" w:type="dxa"/>
          </w:tcPr>
          <w:p w:rsidR="001855F1" w:rsidRPr="000941BB" w:rsidRDefault="001855F1" w:rsidP="005479E2">
            <w:pPr>
              <w:jc w:val="both"/>
              <w:rPr>
                <w:bCs/>
                <w:iCs/>
              </w:rPr>
            </w:pPr>
          </w:p>
        </w:tc>
      </w:tr>
    </w:tbl>
    <w:p w:rsidR="001855F1" w:rsidRPr="000941BB" w:rsidRDefault="001855F1" w:rsidP="001855F1">
      <w:pPr>
        <w:shd w:val="clear" w:color="auto" w:fill="FFFFFF"/>
        <w:jc w:val="both"/>
        <w:rPr>
          <w:b/>
          <w:bCs/>
          <w:i/>
          <w:iCs/>
        </w:rPr>
      </w:pPr>
    </w:p>
    <w:p w:rsidR="001855F1" w:rsidRPr="000941BB" w:rsidRDefault="001855F1" w:rsidP="001855F1">
      <w:pPr>
        <w:shd w:val="clear" w:color="auto" w:fill="FFFFFF"/>
        <w:jc w:val="both"/>
        <w:rPr>
          <w:color w:val="000000"/>
        </w:rPr>
      </w:pPr>
      <w:r w:rsidRPr="000941BB">
        <w:rPr>
          <w:b/>
          <w:bCs/>
        </w:rPr>
        <w:t>12</w:t>
      </w:r>
      <w:r w:rsidRPr="000941BB">
        <w:t xml:space="preserve">. Установите </w:t>
      </w:r>
      <w:r w:rsidRPr="000941BB">
        <w:rPr>
          <w:u w:val="single"/>
        </w:rPr>
        <w:t xml:space="preserve">соответствие </w:t>
      </w:r>
      <w:r w:rsidRPr="000941BB">
        <w:t xml:space="preserve">между представителями животных </w:t>
      </w:r>
    </w:p>
    <w:p w:rsidR="001855F1" w:rsidRPr="000941BB" w:rsidRDefault="001855F1" w:rsidP="001855F1">
      <w:r w:rsidRPr="000941BB">
        <w:t>и способом добывания пищи:</w:t>
      </w:r>
    </w:p>
    <w:p w:rsidR="001855F1" w:rsidRPr="000941BB" w:rsidRDefault="001855F1" w:rsidP="001855F1">
      <w:pPr>
        <w:rPr>
          <w:b/>
          <w:bCs/>
        </w:rPr>
      </w:pPr>
      <w:r w:rsidRPr="000941BB">
        <w:rPr>
          <w:b/>
          <w:bCs/>
        </w:rPr>
        <w:t>ХАРАКТЕРИСТИКА                                   ТИП</w:t>
      </w:r>
    </w:p>
    <w:p w:rsidR="001855F1" w:rsidRPr="000941BB" w:rsidRDefault="001855F1" w:rsidP="001855F1">
      <w:r w:rsidRPr="000941BB">
        <w:t>А) Бурый медведь                                          1) всеядные</w:t>
      </w:r>
    </w:p>
    <w:p w:rsidR="001855F1" w:rsidRPr="000941BB" w:rsidRDefault="001855F1" w:rsidP="001855F1">
      <w:r w:rsidRPr="000941BB">
        <w:t>Б) Ёж обыкновенный                                     2) плотоядные</w:t>
      </w:r>
    </w:p>
    <w:p w:rsidR="001855F1" w:rsidRPr="000941BB" w:rsidRDefault="001855F1" w:rsidP="001855F1">
      <w:r w:rsidRPr="000941BB">
        <w:t>В) Олень пятнистый                                      3) растительноядные</w:t>
      </w:r>
    </w:p>
    <w:p w:rsidR="001855F1" w:rsidRPr="000941BB" w:rsidRDefault="001855F1" w:rsidP="001855F1">
      <w:r w:rsidRPr="000941BB">
        <w:t>Г) Паук- крестовик</w:t>
      </w:r>
    </w:p>
    <w:p w:rsidR="001855F1" w:rsidRPr="000941BB" w:rsidRDefault="001855F1" w:rsidP="001855F1">
      <w:r w:rsidRPr="000941BB">
        <w:t>Д) Капустница обыкновенная</w:t>
      </w:r>
    </w:p>
    <w:p w:rsidR="001855F1" w:rsidRPr="000941BB" w:rsidRDefault="001855F1" w:rsidP="001855F1">
      <w:r w:rsidRPr="000941BB">
        <w:t>Е) Окунь речной</w:t>
      </w:r>
    </w:p>
    <w:tbl>
      <w:tblPr>
        <w:tblStyle w:val="a4"/>
        <w:tblW w:w="0" w:type="auto"/>
        <w:tblLook w:val="04A0"/>
      </w:tblPr>
      <w:tblGrid>
        <w:gridCol w:w="430"/>
        <w:gridCol w:w="430"/>
        <w:gridCol w:w="430"/>
        <w:gridCol w:w="430"/>
        <w:gridCol w:w="430"/>
        <w:gridCol w:w="430"/>
      </w:tblGrid>
      <w:tr w:rsidR="001855F1" w:rsidRPr="000941BB" w:rsidTr="005479E2">
        <w:trPr>
          <w:trHeight w:val="242"/>
        </w:trPr>
        <w:tc>
          <w:tcPr>
            <w:tcW w:w="430" w:type="dxa"/>
          </w:tcPr>
          <w:p w:rsidR="001855F1" w:rsidRPr="000941BB" w:rsidRDefault="001855F1" w:rsidP="005479E2">
            <w:r w:rsidRPr="000941BB">
              <w:t>А</w:t>
            </w:r>
          </w:p>
        </w:tc>
        <w:tc>
          <w:tcPr>
            <w:tcW w:w="430" w:type="dxa"/>
          </w:tcPr>
          <w:p w:rsidR="001855F1" w:rsidRPr="000941BB" w:rsidRDefault="001855F1" w:rsidP="005479E2">
            <w:r w:rsidRPr="000941BB">
              <w:t>Б</w:t>
            </w:r>
          </w:p>
        </w:tc>
        <w:tc>
          <w:tcPr>
            <w:tcW w:w="430" w:type="dxa"/>
          </w:tcPr>
          <w:p w:rsidR="001855F1" w:rsidRPr="000941BB" w:rsidRDefault="001855F1" w:rsidP="005479E2">
            <w:r w:rsidRPr="000941BB">
              <w:t>В</w:t>
            </w:r>
          </w:p>
        </w:tc>
        <w:tc>
          <w:tcPr>
            <w:tcW w:w="430" w:type="dxa"/>
          </w:tcPr>
          <w:p w:rsidR="001855F1" w:rsidRPr="000941BB" w:rsidRDefault="001855F1" w:rsidP="005479E2">
            <w:r w:rsidRPr="000941BB">
              <w:t>Г</w:t>
            </w:r>
          </w:p>
        </w:tc>
        <w:tc>
          <w:tcPr>
            <w:tcW w:w="430" w:type="dxa"/>
          </w:tcPr>
          <w:p w:rsidR="001855F1" w:rsidRPr="000941BB" w:rsidRDefault="001855F1" w:rsidP="005479E2">
            <w:r w:rsidRPr="000941BB">
              <w:t>Д</w:t>
            </w:r>
          </w:p>
        </w:tc>
        <w:tc>
          <w:tcPr>
            <w:tcW w:w="430" w:type="dxa"/>
          </w:tcPr>
          <w:p w:rsidR="001855F1" w:rsidRPr="000941BB" w:rsidRDefault="001855F1" w:rsidP="005479E2">
            <w:r w:rsidRPr="000941BB">
              <w:t>Е</w:t>
            </w:r>
          </w:p>
        </w:tc>
      </w:tr>
      <w:tr w:rsidR="001855F1" w:rsidRPr="000941BB" w:rsidTr="005479E2">
        <w:trPr>
          <w:trHeight w:val="255"/>
        </w:trPr>
        <w:tc>
          <w:tcPr>
            <w:tcW w:w="430" w:type="dxa"/>
          </w:tcPr>
          <w:p w:rsidR="001855F1" w:rsidRPr="000941BB" w:rsidRDefault="001855F1" w:rsidP="005479E2"/>
        </w:tc>
        <w:tc>
          <w:tcPr>
            <w:tcW w:w="430" w:type="dxa"/>
          </w:tcPr>
          <w:p w:rsidR="001855F1" w:rsidRPr="000941BB" w:rsidRDefault="001855F1" w:rsidP="005479E2"/>
        </w:tc>
        <w:tc>
          <w:tcPr>
            <w:tcW w:w="430" w:type="dxa"/>
          </w:tcPr>
          <w:p w:rsidR="001855F1" w:rsidRPr="000941BB" w:rsidRDefault="001855F1" w:rsidP="005479E2"/>
        </w:tc>
        <w:tc>
          <w:tcPr>
            <w:tcW w:w="430" w:type="dxa"/>
          </w:tcPr>
          <w:p w:rsidR="001855F1" w:rsidRPr="000941BB" w:rsidRDefault="001855F1" w:rsidP="005479E2"/>
        </w:tc>
        <w:tc>
          <w:tcPr>
            <w:tcW w:w="430" w:type="dxa"/>
          </w:tcPr>
          <w:p w:rsidR="001855F1" w:rsidRPr="000941BB" w:rsidRDefault="001855F1" w:rsidP="005479E2"/>
        </w:tc>
        <w:tc>
          <w:tcPr>
            <w:tcW w:w="430" w:type="dxa"/>
          </w:tcPr>
          <w:p w:rsidR="001855F1" w:rsidRPr="000941BB" w:rsidRDefault="001855F1" w:rsidP="005479E2"/>
        </w:tc>
      </w:tr>
    </w:tbl>
    <w:p w:rsidR="001855F1" w:rsidRPr="000941BB" w:rsidRDefault="001855F1" w:rsidP="001855F1"/>
    <w:p w:rsidR="001855F1" w:rsidRPr="000941BB" w:rsidRDefault="001855F1" w:rsidP="001855F1">
      <w:r w:rsidRPr="000941BB">
        <w:t>Объясните термины:</w:t>
      </w:r>
    </w:p>
    <w:p w:rsidR="001855F1" w:rsidRPr="000941BB" w:rsidRDefault="001855F1" w:rsidP="001855F1">
      <w:pPr>
        <w:numPr>
          <w:ilvl w:val="0"/>
          <w:numId w:val="2"/>
        </w:numPr>
      </w:pPr>
      <w:r w:rsidRPr="000941BB">
        <w:t>Гетеротрофы</w:t>
      </w:r>
    </w:p>
    <w:p w:rsidR="001855F1" w:rsidRPr="000941BB" w:rsidRDefault="001855F1" w:rsidP="001855F1">
      <w:pPr>
        <w:numPr>
          <w:ilvl w:val="0"/>
          <w:numId w:val="2"/>
        </w:numPr>
      </w:pPr>
      <w:r w:rsidRPr="000941BB">
        <w:t>Корневое давление</w:t>
      </w:r>
    </w:p>
    <w:p w:rsidR="001855F1" w:rsidRPr="000941BB" w:rsidRDefault="001855F1" w:rsidP="001855F1">
      <w:pPr>
        <w:numPr>
          <w:ilvl w:val="0"/>
          <w:numId w:val="2"/>
        </w:numPr>
      </w:pPr>
      <w:r w:rsidRPr="000941BB">
        <w:t>Паразиты</w:t>
      </w:r>
    </w:p>
    <w:p w:rsidR="001855F1" w:rsidRPr="000941BB" w:rsidRDefault="001855F1" w:rsidP="001855F1">
      <w:pPr>
        <w:numPr>
          <w:ilvl w:val="0"/>
          <w:numId w:val="2"/>
        </w:numPr>
      </w:pPr>
      <w:r w:rsidRPr="000941BB">
        <w:t>Ситовидные трубки</w:t>
      </w:r>
    </w:p>
    <w:p w:rsidR="001855F1" w:rsidRPr="000941BB" w:rsidRDefault="001855F1" w:rsidP="001855F1">
      <w:pPr>
        <w:numPr>
          <w:ilvl w:val="0"/>
          <w:numId w:val="2"/>
        </w:numPr>
      </w:pPr>
      <w:r w:rsidRPr="000941BB">
        <w:t>Лейкоциты</w:t>
      </w:r>
    </w:p>
    <w:p w:rsidR="001855F1" w:rsidRPr="000941BB" w:rsidRDefault="001855F1" w:rsidP="001855F1">
      <w:pPr>
        <w:numPr>
          <w:ilvl w:val="0"/>
          <w:numId w:val="2"/>
        </w:numPr>
      </w:pPr>
      <w:r w:rsidRPr="000941BB">
        <w:t>Размножение</w:t>
      </w:r>
    </w:p>
    <w:p w:rsidR="001855F1" w:rsidRPr="000941BB" w:rsidRDefault="001855F1" w:rsidP="001855F1">
      <w:pPr>
        <w:numPr>
          <w:ilvl w:val="0"/>
          <w:numId w:val="2"/>
        </w:numPr>
      </w:pPr>
      <w:r w:rsidRPr="000941BB">
        <w:t>Сперматозоид</w:t>
      </w:r>
    </w:p>
    <w:p w:rsidR="001855F1" w:rsidRPr="000941BB" w:rsidRDefault="001855F1" w:rsidP="001855F1">
      <w:pPr>
        <w:numPr>
          <w:ilvl w:val="0"/>
          <w:numId w:val="2"/>
        </w:numPr>
      </w:pPr>
      <w:r w:rsidRPr="000941BB">
        <w:t>Рост</w:t>
      </w:r>
    </w:p>
    <w:p w:rsidR="001855F1" w:rsidRPr="00FC1F9B" w:rsidRDefault="001855F1" w:rsidP="001855F1">
      <w:pPr>
        <w:shd w:val="clear" w:color="auto" w:fill="FFFFFF"/>
        <w:jc w:val="both"/>
        <w:rPr>
          <w:b/>
          <w:bCs/>
          <w:i/>
          <w:iCs/>
        </w:rPr>
      </w:pPr>
    </w:p>
    <w:p w:rsidR="00E70175" w:rsidRDefault="00E70175" w:rsidP="001855F1"/>
    <w:sectPr w:rsidR="00E70175" w:rsidSect="001855F1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A7905"/>
    <w:multiLevelType w:val="hybridMultilevel"/>
    <w:tmpl w:val="08782B9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E56A9B"/>
    <w:multiLevelType w:val="hybridMultilevel"/>
    <w:tmpl w:val="46328350"/>
    <w:lvl w:ilvl="0" w:tplc="9D88180E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">
    <w:nsid w:val="1B611A3E"/>
    <w:multiLevelType w:val="hybridMultilevel"/>
    <w:tmpl w:val="C72095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1817997"/>
    <w:multiLevelType w:val="hybridMultilevel"/>
    <w:tmpl w:val="F1CA5C0C"/>
    <w:lvl w:ilvl="0" w:tplc="F81E272A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241C120D"/>
    <w:multiLevelType w:val="hybridMultilevel"/>
    <w:tmpl w:val="1CCE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9C383F"/>
    <w:multiLevelType w:val="hybridMultilevel"/>
    <w:tmpl w:val="6F1AA570"/>
    <w:lvl w:ilvl="0" w:tplc="96C4464E">
      <w:start w:val="1"/>
      <w:numFmt w:val="decimal"/>
      <w:lvlText w:val="%1)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6">
    <w:nsid w:val="2A111747"/>
    <w:multiLevelType w:val="hybridMultilevel"/>
    <w:tmpl w:val="2D5A3120"/>
    <w:lvl w:ilvl="0" w:tplc="C6645D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476E23"/>
    <w:multiLevelType w:val="hybridMultilevel"/>
    <w:tmpl w:val="2D986B7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D4E19DE"/>
    <w:multiLevelType w:val="hybridMultilevel"/>
    <w:tmpl w:val="1CCE73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B0656"/>
    <w:multiLevelType w:val="hybridMultilevel"/>
    <w:tmpl w:val="EF58C584"/>
    <w:lvl w:ilvl="0" w:tplc="4C34CDA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94167F7"/>
    <w:multiLevelType w:val="hybridMultilevel"/>
    <w:tmpl w:val="698ED9F0"/>
    <w:lvl w:ilvl="0" w:tplc="53F43276">
      <w:start w:val="1"/>
      <w:numFmt w:val="decimal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1">
    <w:nsid w:val="690A044D"/>
    <w:multiLevelType w:val="hybridMultilevel"/>
    <w:tmpl w:val="7B109C38"/>
    <w:lvl w:ilvl="0" w:tplc="230601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EC3030F"/>
    <w:multiLevelType w:val="hybridMultilevel"/>
    <w:tmpl w:val="D9F072A4"/>
    <w:lvl w:ilvl="0" w:tplc="B66A9C54">
      <w:start w:val="1"/>
      <w:numFmt w:val="decimal"/>
      <w:lvlText w:val="%1)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8"/>
  </w:num>
  <w:num w:numId="2">
    <w:abstractNumId w:val="4"/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6"/>
  </w:num>
  <w:num w:numId="7">
    <w:abstractNumId w:val="9"/>
  </w:num>
  <w:num w:numId="8">
    <w:abstractNumId w:val="11"/>
  </w:num>
  <w:num w:numId="9">
    <w:abstractNumId w:val="3"/>
  </w:num>
  <w:num w:numId="10">
    <w:abstractNumId w:val="10"/>
  </w:num>
  <w:num w:numId="11">
    <w:abstractNumId w:val="1"/>
  </w:num>
  <w:num w:numId="12">
    <w:abstractNumId w:val="5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65596F"/>
    <w:rsid w:val="00010451"/>
    <w:rsid w:val="000116A6"/>
    <w:rsid w:val="001855F1"/>
    <w:rsid w:val="001B7D52"/>
    <w:rsid w:val="002E2D7E"/>
    <w:rsid w:val="00305309"/>
    <w:rsid w:val="003C1523"/>
    <w:rsid w:val="004E162B"/>
    <w:rsid w:val="005E38D6"/>
    <w:rsid w:val="005F0B99"/>
    <w:rsid w:val="006052DC"/>
    <w:rsid w:val="0065596F"/>
    <w:rsid w:val="006928C1"/>
    <w:rsid w:val="006D4F95"/>
    <w:rsid w:val="007102FC"/>
    <w:rsid w:val="007B6FCF"/>
    <w:rsid w:val="007C7ADD"/>
    <w:rsid w:val="007F71CA"/>
    <w:rsid w:val="00801DAF"/>
    <w:rsid w:val="008642B8"/>
    <w:rsid w:val="008D7DC5"/>
    <w:rsid w:val="00980BA3"/>
    <w:rsid w:val="00996D95"/>
    <w:rsid w:val="009B683A"/>
    <w:rsid w:val="009D35EB"/>
    <w:rsid w:val="009E39E6"/>
    <w:rsid w:val="009E6ED6"/>
    <w:rsid w:val="00B65928"/>
    <w:rsid w:val="00C64B27"/>
    <w:rsid w:val="00D21A54"/>
    <w:rsid w:val="00D72BF0"/>
    <w:rsid w:val="00E70175"/>
    <w:rsid w:val="00E82FA1"/>
    <w:rsid w:val="00EA5E71"/>
    <w:rsid w:val="00F97D25"/>
    <w:rsid w:val="00FA0DDD"/>
    <w:rsid w:val="00FC1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4B2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5596F"/>
  </w:style>
  <w:style w:type="paragraph" w:styleId="a3">
    <w:name w:val="Normal (Web)"/>
    <w:basedOn w:val="a"/>
    <w:uiPriority w:val="99"/>
    <w:rsid w:val="0065596F"/>
    <w:pPr>
      <w:spacing w:before="100" w:beforeAutospacing="1" w:after="100" w:afterAutospacing="1"/>
    </w:pPr>
    <w:rPr>
      <w:lang w:bidi="sa-IN"/>
    </w:rPr>
  </w:style>
  <w:style w:type="paragraph" w:customStyle="1" w:styleId="leftmargin">
    <w:name w:val="left_margin"/>
    <w:basedOn w:val="a"/>
    <w:rsid w:val="0065596F"/>
    <w:pPr>
      <w:spacing w:before="100" w:beforeAutospacing="1" w:after="100" w:afterAutospacing="1"/>
    </w:pPr>
    <w:rPr>
      <w:lang w:bidi="sa-IN"/>
    </w:rPr>
  </w:style>
  <w:style w:type="table" w:styleId="a4">
    <w:name w:val="Table Grid"/>
    <w:basedOn w:val="a1"/>
    <w:rsid w:val="005E38D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1855F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6">
    <w:name w:val="List Paragraph"/>
    <w:basedOn w:val="a"/>
    <w:uiPriority w:val="34"/>
    <w:qFormat/>
    <w:rsid w:val="001855F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Balloon Text"/>
    <w:basedOn w:val="a"/>
    <w:link w:val="a8"/>
    <w:rsid w:val="001855F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55F1"/>
    <w:rPr>
      <w:rFonts w:ascii="Tahoma" w:hAnsi="Tahoma" w:cs="Tahoma"/>
      <w:sz w:val="16"/>
      <w:szCs w:val="16"/>
    </w:rPr>
  </w:style>
  <w:style w:type="character" w:customStyle="1" w:styleId="c4">
    <w:name w:val="c4"/>
    <w:basedOn w:val="a0"/>
    <w:rsid w:val="008642B8"/>
  </w:style>
  <w:style w:type="paragraph" w:customStyle="1" w:styleId="c0">
    <w:name w:val="c0"/>
    <w:basedOn w:val="a"/>
    <w:rsid w:val="008642B8"/>
    <w:pPr>
      <w:spacing w:before="100" w:beforeAutospacing="1" w:after="100" w:afterAutospacing="1"/>
    </w:pPr>
  </w:style>
  <w:style w:type="character" w:customStyle="1" w:styleId="c3">
    <w:name w:val="c3"/>
    <w:basedOn w:val="a0"/>
    <w:rsid w:val="008642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9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888</Words>
  <Characters>5067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root</cp:lastModifiedBy>
  <cp:revision>6</cp:revision>
  <dcterms:created xsi:type="dcterms:W3CDTF">2023-04-25T17:17:00Z</dcterms:created>
  <dcterms:modified xsi:type="dcterms:W3CDTF">2023-10-08T11:52:00Z</dcterms:modified>
</cp:coreProperties>
</file>